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1A" w:rsidRDefault="00BF7EAB" w:rsidP="009C05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АЛБАЗИНСКАЯ АРХЕОЛОГИЧЕСКАЯ КОЛЛЕКЦИЯ </w:t>
      </w:r>
    </w:p>
    <w:p w:rsidR="002F4CBD" w:rsidRPr="00C220B5" w:rsidRDefault="00BF7EAB" w:rsidP="009C05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ФОНДАХ АМУРСКОГО ОБЛАСТНОГО КРАЕВЕДЧЕСКОГО МУЗЕЯ</w:t>
      </w:r>
    </w:p>
    <w:p w:rsidR="005D5C1A" w:rsidRDefault="005D5C1A" w:rsidP="009C0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1450" w:rsidRDefault="007E1450" w:rsidP="009C059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7EAB" w:rsidRDefault="00C220B5" w:rsidP="009C05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EAB">
        <w:rPr>
          <w:rFonts w:ascii="Times New Roman" w:hAnsi="Times New Roman" w:cs="Times New Roman"/>
          <w:b/>
          <w:sz w:val="28"/>
          <w:szCs w:val="28"/>
        </w:rPr>
        <w:t>Циманович Валентина Алексеевна</w:t>
      </w:r>
    </w:p>
    <w:p w:rsidR="00BF7EAB" w:rsidRDefault="00C220B5" w:rsidP="009C05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7EAB">
        <w:rPr>
          <w:rFonts w:ascii="Times New Roman" w:hAnsi="Times New Roman" w:cs="Times New Roman"/>
          <w:sz w:val="28"/>
          <w:szCs w:val="28"/>
        </w:rPr>
        <w:t>Амурский областной краеведческий му</w:t>
      </w:r>
      <w:r w:rsidR="00F73CF8">
        <w:rPr>
          <w:rFonts w:ascii="Times New Roman" w:hAnsi="Times New Roman" w:cs="Times New Roman"/>
          <w:sz w:val="28"/>
          <w:szCs w:val="28"/>
        </w:rPr>
        <w:t>зей им. Г.С. Новикова-Даурского</w:t>
      </w:r>
      <w:r w:rsidR="00BF7EAB">
        <w:rPr>
          <w:rFonts w:ascii="Times New Roman" w:hAnsi="Times New Roman" w:cs="Times New Roman"/>
          <w:sz w:val="28"/>
          <w:szCs w:val="28"/>
        </w:rPr>
        <w:t>.</w:t>
      </w:r>
    </w:p>
    <w:p w:rsidR="00776019" w:rsidRDefault="00C220B5" w:rsidP="009C059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7EAB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0F166C" w:rsidRDefault="000F166C" w:rsidP="009C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CF8" w:rsidRPr="000F166C" w:rsidRDefault="00F73CF8" w:rsidP="009C05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4788" w:rsidRDefault="00170C5E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C5E">
        <w:rPr>
          <w:rFonts w:ascii="Times New Roman" w:hAnsi="Times New Roman" w:cs="Times New Roman"/>
          <w:sz w:val="28"/>
          <w:szCs w:val="28"/>
        </w:rPr>
        <w:t xml:space="preserve">Коллекция археологии </w:t>
      </w:r>
      <w:r>
        <w:rPr>
          <w:rFonts w:ascii="Times New Roman" w:hAnsi="Times New Roman" w:cs="Times New Roman"/>
          <w:sz w:val="28"/>
          <w:szCs w:val="28"/>
        </w:rPr>
        <w:t>является одной из многочисленных коллекций Амурского областного краеведческого музея</w:t>
      </w:r>
      <w:r w:rsidR="00362E67">
        <w:rPr>
          <w:rFonts w:ascii="Times New Roman" w:hAnsi="Times New Roman" w:cs="Times New Roman"/>
          <w:sz w:val="28"/>
          <w:szCs w:val="28"/>
        </w:rPr>
        <w:t>, которая</w:t>
      </w:r>
      <w:r w:rsidR="00D31B72" w:rsidRPr="00D3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B72" w:rsidRPr="00A46FEC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88012F" w:rsidRPr="00A46FEC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31B72" w:rsidRPr="00A46FEC">
        <w:rPr>
          <w:rFonts w:ascii="Times New Roman" w:hAnsi="Times New Roman" w:cs="Times New Roman"/>
          <w:sz w:val="28"/>
          <w:szCs w:val="28"/>
        </w:rPr>
        <w:t>22</w:t>
      </w:r>
      <w:r w:rsidR="0088012F" w:rsidRPr="00A46FEC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46FEC">
        <w:rPr>
          <w:rFonts w:ascii="Times New Roman" w:hAnsi="Times New Roman" w:cs="Times New Roman"/>
          <w:sz w:val="28"/>
          <w:szCs w:val="28"/>
        </w:rPr>
        <w:t>ед. хранения</w:t>
      </w:r>
      <w:r w:rsidR="0088012F" w:rsidRPr="00A46FEC">
        <w:rPr>
          <w:rFonts w:ascii="Times New Roman" w:hAnsi="Times New Roman" w:cs="Times New Roman"/>
          <w:sz w:val="28"/>
          <w:szCs w:val="28"/>
        </w:rPr>
        <w:t xml:space="preserve">. </w:t>
      </w:r>
      <w:r w:rsidR="00972E34" w:rsidRPr="00A46FEC">
        <w:rPr>
          <w:rFonts w:ascii="Times New Roman" w:hAnsi="Times New Roman" w:cs="Times New Roman"/>
          <w:sz w:val="28"/>
          <w:szCs w:val="28"/>
        </w:rPr>
        <w:t>Формирование</w:t>
      </w:r>
      <w:r w:rsidR="00293387" w:rsidRPr="00A46FEC">
        <w:rPr>
          <w:rFonts w:ascii="Times New Roman" w:hAnsi="Times New Roman" w:cs="Times New Roman"/>
          <w:sz w:val="28"/>
          <w:szCs w:val="28"/>
        </w:rPr>
        <w:t xml:space="preserve"> коллекции</w:t>
      </w:r>
      <w:r w:rsidR="00972E34" w:rsidRPr="00A46FEC">
        <w:rPr>
          <w:rFonts w:ascii="Times New Roman" w:hAnsi="Times New Roman" w:cs="Times New Roman"/>
          <w:sz w:val="28"/>
          <w:szCs w:val="28"/>
        </w:rPr>
        <w:t xml:space="preserve"> началось</w:t>
      </w:r>
      <w:r w:rsidR="00E46FAC" w:rsidRPr="00A46FEC">
        <w:rPr>
          <w:rFonts w:ascii="Times New Roman" w:hAnsi="Times New Roman" w:cs="Times New Roman"/>
          <w:sz w:val="28"/>
          <w:szCs w:val="28"/>
        </w:rPr>
        <w:t xml:space="preserve"> в 1</w:t>
      </w:r>
      <w:r w:rsidR="000A4784" w:rsidRPr="00A46FEC">
        <w:rPr>
          <w:rFonts w:ascii="Times New Roman" w:hAnsi="Times New Roman" w:cs="Times New Roman"/>
          <w:sz w:val="28"/>
          <w:szCs w:val="28"/>
        </w:rPr>
        <w:t>929</w:t>
      </w:r>
      <w:r w:rsidR="000A4784">
        <w:rPr>
          <w:rFonts w:ascii="Times New Roman" w:hAnsi="Times New Roman" w:cs="Times New Roman"/>
          <w:sz w:val="28"/>
          <w:szCs w:val="28"/>
        </w:rPr>
        <w:t xml:space="preserve"> г</w:t>
      </w:r>
      <w:r w:rsidR="00E46FAC">
        <w:rPr>
          <w:rFonts w:ascii="Times New Roman" w:hAnsi="Times New Roman" w:cs="Times New Roman"/>
          <w:sz w:val="28"/>
          <w:szCs w:val="28"/>
        </w:rPr>
        <w:t xml:space="preserve">. </w:t>
      </w:r>
      <w:r w:rsidR="00D31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6C" w:rsidRDefault="006C62D1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</w:t>
      </w:r>
      <w:r w:rsidR="00D22B84">
        <w:rPr>
          <w:rFonts w:ascii="Times New Roman" w:hAnsi="Times New Roman" w:cs="Times New Roman"/>
          <w:sz w:val="28"/>
          <w:szCs w:val="28"/>
        </w:rPr>
        <w:t>оллекция</w:t>
      </w:r>
      <w:r w:rsidR="00D22B84" w:rsidRPr="00D22B84">
        <w:rPr>
          <w:rFonts w:ascii="Times New Roman" w:hAnsi="Times New Roman" w:cs="Times New Roman"/>
          <w:sz w:val="28"/>
          <w:szCs w:val="28"/>
        </w:rPr>
        <w:t xml:space="preserve"> археологии знакомит с историей исследования археологических памятников и особенностями археологических культур на территории </w:t>
      </w:r>
      <w:r w:rsidR="00A62F0B">
        <w:rPr>
          <w:rFonts w:ascii="Times New Roman" w:hAnsi="Times New Roman" w:cs="Times New Roman"/>
          <w:sz w:val="28"/>
          <w:szCs w:val="28"/>
        </w:rPr>
        <w:t>Приамурья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62D1">
        <w:rPr>
          <w:rFonts w:ascii="Times New Roman" w:hAnsi="Times New Roman" w:cs="Times New Roman"/>
          <w:sz w:val="28"/>
          <w:szCs w:val="28"/>
        </w:rPr>
        <w:t>начиная с палеолита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D1">
        <w:rPr>
          <w:rFonts w:ascii="Times New Roman" w:hAnsi="Times New Roman" w:cs="Times New Roman"/>
          <w:sz w:val="28"/>
          <w:szCs w:val="28"/>
        </w:rPr>
        <w:t xml:space="preserve">(от 2 млн. лет назад до Х тысячелетия до н.э.) и заканчивая поздним средневековьем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C61EF" w:rsidRPr="002C61EF">
        <w:rPr>
          <w:rFonts w:ascii="Times New Roman" w:hAnsi="Times New Roman" w:cs="Times New Roman"/>
          <w:sz w:val="28"/>
          <w:szCs w:val="28"/>
        </w:rPr>
        <w:t>XIV</w:t>
      </w:r>
      <w:r w:rsidR="002C61EF">
        <w:rPr>
          <w:rFonts w:ascii="Times New Roman" w:hAnsi="Times New Roman" w:cs="Times New Roman"/>
          <w:sz w:val="28"/>
          <w:szCs w:val="28"/>
        </w:rPr>
        <w:t xml:space="preserve">- </w:t>
      </w:r>
      <w:r w:rsidRPr="006C62D1">
        <w:rPr>
          <w:rFonts w:ascii="Times New Roman" w:hAnsi="Times New Roman" w:cs="Times New Roman"/>
          <w:sz w:val="28"/>
          <w:szCs w:val="28"/>
        </w:rPr>
        <w:t>XVI в</w:t>
      </w:r>
      <w:r w:rsidR="002C61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</w:t>
      </w:r>
      <w:r w:rsidR="000F166C">
        <w:rPr>
          <w:rFonts w:ascii="Times New Roman" w:hAnsi="Times New Roman" w:cs="Times New Roman"/>
          <w:sz w:val="28"/>
          <w:szCs w:val="28"/>
        </w:rPr>
        <w:t>.</w:t>
      </w:r>
    </w:p>
    <w:p w:rsidR="000F166C" w:rsidRDefault="000E45B7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DA" w:rsidRPr="00F248DA">
        <w:rPr>
          <w:rFonts w:ascii="Times New Roman" w:hAnsi="Times New Roman" w:cs="Times New Roman"/>
          <w:sz w:val="28"/>
          <w:szCs w:val="28"/>
        </w:rPr>
        <w:t xml:space="preserve">Значительная часть археологической коллекции </w:t>
      </w:r>
      <w:r w:rsidR="00A47BF6">
        <w:rPr>
          <w:rFonts w:ascii="Times New Roman" w:hAnsi="Times New Roman" w:cs="Times New Roman"/>
          <w:sz w:val="28"/>
          <w:szCs w:val="28"/>
        </w:rPr>
        <w:t xml:space="preserve"> </w:t>
      </w:r>
      <w:r w:rsidR="005119E7">
        <w:rPr>
          <w:rFonts w:ascii="Times New Roman" w:hAnsi="Times New Roman" w:cs="Times New Roman"/>
          <w:sz w:val="28"/>
          <w:szCs w:val="28"/>
        </w:rPr>
        <w:t>этого</w:t>
      </w:r>
      <w:r w:rsidR="006C62D1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7F007B" w:rsidRPr="007F007B">
        <w:rPr>
          <w:rFonts w:ascii="Times New Roman" w:hAnsi="Times New Roman" w:cs="Times New Roman"/>
          <w:sz w:val="28"/>
          <w:szCs w:val="28"/>
        </w:rPr>
        <w:t>(320 ед. хр.)</w:t>
      </w:r>
      <w:r w:rsidR="007F007B">
        <w:rPr>
          <w:rFonts w:ascii="Times New Roman" w:hAnsi="Times New Roman" w:cs="Times New Roman"/>
          <w:sz w:val="28"/>
          <w:szCs w:val="28"/>
        </w:rPr>
        <w:t xml:space="preserve"> </w:t>
      </w:r>
      <w:r w:rsidR="00F248DA" w:rsidRPr="00F248DA">
        <w:rPr>
          <w:rFonts w:ascii="Times New Roman" w:hAnsi="Times New Roman" w:cs="Times New Roman"/>
          <w:sz w:val="28"/>
          <w:szCs w:val="28"/>
        </w:rPr>
        <w:t>комплексно</w:t>
      </w:r>
      <w:r w:rsidR="00793B11">
        <w:rPr>
          <w:rFonts w:ascii="Times New Roman" w:hAnsi="Times New Roman" w:cs="Times New Roman"/>
          <w:sz w:val="28"/>
          <w:szCs w:val="28"/>
        </w:rPr>
        <w:t xml:space="preserve"> </w:t>
      </w:r>
      <w:r w:rsidR="00793B11" w:rsidRPr="00793B11">
        <w:rPr>
          <w:rFonts w:ascii="Times New Roman" w:hAnsi="Times New Roman" w:cs="Times New Roman"/>
          <w:sz w:val="28"/>
          <w:szCs w:val="28"/>
        </w:rPr>
        <w:t xml:space="preserve"> </w:t>
      </w:r>
      <w:r w:rsidR="00F248DA" w:rsidRPr="00F248DA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F248DA">
        <w:rPr>
          <w:rFonts w:ascii="Times New Roman" w:hAnsi="Times New Roman" w:cs="Times New Roman"/>
          <w:sz w:val="28"/>
          <w:szCs w:val="28"/>
        </w:rPr>
        <w:t xml:space="preserve">одном из залов </w:t>
      </w:r>
      <w:r w:rsidR="00E04FE0">
        <w:rPr>
          <w:rFonts w:ascii="Times New Roman" w:hAnsi="Times New Roman" w:cs="Times New Roman"/>
          <w:sz w:val="28"/>
          <w:szCs w:val="28"/>
        </w:rPr>
        <w:t xml:space="preserve">музея </w:t>
      </w:r>
      <w:r w:rsidR="00046CEF" w:rsidRPr="00F248DA">
        <w:rPr>
          <w:rFonts w:ascii="Times New Roman" w:hAnsi="Times New Roman" w:cs="Times New Roman"/>
          <w:sz w:val="28"/>
          <w:szCs w:val="28"/>
        </w:rPr>
        <w:t>«Древняя и средневековая история Приамурья»</w:t>
      </w:r>
      <w:r w:rsidR="00F248DA">
        <w:rPr>
          <w:rFonts w:ascii="Times New Roman" w:hAnsi="Times New Roman" w:cs="Times New Roman"/>
          <w:sz w:val="28"/>
          <w:szCs w:val="28"/>
        </w:rPr>
        <w:t xml:space="preserve"> </w:t>
      </w:r>
      <w:r w:rsidR="007F0F88" w:rsidRPr="00F248DA">
        <w:rPr>
          <w:rFonts w:ascii="Times New Roman" w:hAnsi="Times New Roman" w:cs="Times New Roman"/>
          <w:sz w:val="28"/>
          <w:szCs w:val="28"/>
        </w:rPr>
        <w:t>(зал № 6)</w:t>
      </w:r>
      <w:r w:rsidR="005119E7">
        <w:rPr>
          <w:rFonts w:ascii="Times New Roman" w:hAnsi="Times New Roman" w:cs="Times New Roman"/>
          <w:sz w:val="28"/>
          <w:szCs w:val="28"/>
        </w:rPr>
        <w:t>.</w:t>
      </w:r>
      <w:r w:rsidR="00EC7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66C" w:rsidRDefault="00914AE2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3A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3399AEF" wp14:editId="53F97314">
            <wp:simplePos x="0" y="0"/>
            <wp:positionH relativeFrom="margin">
              <wp:posOffset>-6985</wp:posOffset>
            </wp:positionH>
            <wp:positionV relativeFrom="margin">
              <wp:posOffset>5810250</wp:posOffset>
            </wp:positionV>
            <wp:extent cx="2554605" cy="1734185"/>
            <wp:effectExtent l="0" t="0" r="0" b="0"/>
            <wp:wrapTight wrapText="bothSides">
              <wp:wrapPolygon edited="0">
                <wp:start x="0" y="0"/>
                <wp:lineTo x="0" y="21355"/>
                <wp:lineTo x="21423" y="21355"/>
                <wp:lineTo x="21423" y="0"/>
                <wp:lineTo x="0" y="0"/>
              </wp:wrapPolygon>
            </wp:wrapTight>
            <wp:docPr id="4" name="Рисунок 11" descr="D:\Бакаева\!!! Документы Даша\Конференция\Доклад 2020\ФОТО\IMG_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D:\Бакаева\!!! Документы Даша\Конференция\Доклад 2020\ФОТО\IMG_0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F75">
        <w:rPr>
          <w:rFonts w:ascii="Times New Roman" w:hAnsi="Times New Roman" w:cs="Times New Roman"/>
          <w:sz w:val="28"/>
          <w:szCs w:val="28"/>
        </w:rPr>
        <w:t>Еще один</w:t>
      </w:r>
      <w:r w:rsidR="00BD0F18">
        <w:rPr>
          <w:rFonts w:ascii="Times New Roman" w:hAnsi="Times New Roman" w:cs="Times New Roman"/>
          <w:sz w:val="28"/>
          <w:szCs w:val="28"/>
        </w:rPr>
        <w:t xml:space="preserve"> значимый</w:t>
      </w:r>
      <w:r w:rsidR="00850F75">
        <w:rPr>
          <w:rFonts w:ascii="Times New Roman" w:hAnsi="Times New Roman" w:cs="Times New Roman"/>
          <w:sz w:val="28"/>
          <w:szCs w:val="28"/>
        </w:rPr>
        <w:t xml:space="preserve"> комплекс предметов, </w:t>
      </w:r>
      <w:r w:rsidR="00E04FE0">
        <w:rPr>
          <w:rFonts w:ascii="Times New Roman" w:hAnsi="Times New Roman" w:cs="Times New Roman"/>
          <w:sz w:val="28"/>
          <w:szCs w:val="28"/>
        </w:rPr>
        <w:t>посвященны</w:t>
      </w:r>
      <w:r w:rsidR="00E04FE0" w:rsidRPr="00E04FE0">
        <w:rPr>
          <w:rFonts w:ascii="Times New Roman" w:hAnsi="Times New Roman" w:cs="Times New Roman"/>
          <w:sz w:val="28"/>
          <w:szCs w:val="28"/>
        </w:rPr>
        <w:t>й истории  Албазинского острога – первого укреплённого посел</w:t>
      </w:r>
      <w:r w:rsidR="00E04FE0">
        <w:rPr>
          <w:rFonts w:ascii="Times New Roman" w:hAnsi="Times New Roman" w:cs="Times New Roman"/>
          <w:sz w:val="28"/>
          <w:szCs w:val="28"/>
        </w:rPr>
        <w:t>ения русских на Амуре в XVII в.</w:t>
      </w:r>
      <w:r w:rsidR="009747D2">
        <w:rPr>
          <w:rFonts w:ascii="Times New Roman" w:hAnsi="Times New Roman" w:cs="Times New Roman"/>
          <w:sz w:val="28"/>
          <w:szCs w:val="28"/>
        </w:rPr>
        <w:t>, составляет основную часть</w:t>
      </w:r>
      <w:r w:rsidR="00850F75">
        <w:rPr>
          <w:rFonts w:ascii="Times New Roman" w:hAnsi="Times New Roman" w:cs="Times New Roman"/>
          <w:sz w:val="28"/>
          <w:szCs w:val="28"/>
        </w:rPr>
        <w:t xml:space="preserve"> экспозиции </w:t>
      </w:r>
      <w:r w:rsidR="00850F75" w:rsidRPr="00850F75">
        <w:rPr>
          <w:rFonts w:ascii="Times New Roman" w:hAnsi="Times New Roman" w:cs="Times New Roman"/>
          <w:sz w:val="28"/>
          <w:szCs w:val="28"/>
        </w:rPr>
        <w:t>«Албазин – древняя столица Приамурья»</w:t>
      </w:r>
      <w:r w:rsidR="00850F75">
        <w:rPr>
          <w:rFonts w:ascii="Times New Roman" w:hAnsi="Times New Roman" w:cs="Times New Roman"/>
          <w:sz w:val="28"/>
          <w:szCs w:val="28"/>
        </w:rPr>
        <w:t xml:space="preserve"> (зал № 7.1)</w:t>
      </w:r>
      <w:r w:rsidR="00845AB8" w:rsidRPr="00845AB8">
        <w:rPr>
          <w:rFonts w:ascii="Times New Roman" w:hAnsi="Times New Roman" w:cs="Times New Roman"/>
          <w:sz w:val="28"/>
          <w:szCs w:val="28"/>
        </w:rPr>
        <w:t>.</w:t>
      </w:r>
      <w:r w:rsidR="00F5385E">
        <w:rPr>
          <w:rFonts w:ascii="Times New Roman" w:hAnsi="Times New Roman" w:cs="Times New Roman"/>
          <w:sz w:val="28"/>
          <w:szCs w:val="28"/>
        </w:rPr>
        <w:t xml:space="preserve"> </w:t>
      </w:r>
      <w:r w:rsidR="00753E29" w:rsidRPr="00753E29">
        <w:rPr>
          <w:rFonts w:ascii="Times New Roman" w:hAnsi="Times New Roman" w:cs="Times New Roman"/>
          <w:sz w:val="28"/>
          <w:szCs w:val="28"/>
        </w:rPr>
        <w:t>Албазинский острог является уникальным памятником а</w:t>
      </w:r>
      <w:r w:rsidR="008229E1">
        <w:rPr>
          <w:rFonts w:ascii="Times New Roman" w:hAnsi="Times New Roman" w:cs="Times New Roman"/>
          <w:sz w:val="28"/>
          <w:szCs w:val="28"/>
        </w:rPr>
        <w:t>рхеологии федерального значения, изучением которого б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олее полувека </w:t>
      </w:r>
      <w:r w:rsidR="008229E1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53E29" w:rsidRPr="00753E29">
        <w:rPr>
          <w:rFonts w:ascii="Times New Roman" w:hAnsi="Times New Roman" w:cs="Times New Roman"/>
          <w:sz w:val="28"/>
          <w:szCs w:val="28"/>
        </w:rPr>
        <w:t>археоло</w:t>
      </w:r>
      <w:r w:rsidR="008229E1">
        <w:rPr>
          <w:rFonts w:ascii="Times New Roman" w:hAnsi="Times New Roman" w:cs="Times New Roman"/>
          <w:sz w:val="28"/>
          <w:szCs w:val="28"/>
        </w:rPr>
        <w:t>ги, историки, краеведы</w:t>
      </w:r>
      <w:r w:rsidR="00753E29">
        <w:rPr>
          <w:rFonts w:ascii="Times New Roman" w:hAnsi="Times New Roman" w:cs="Times New Roman"/>
          <w:sz w:val="28"/>
          <w:szCs w:val="28"/>
        </w:rPr>
        <w:t>.</w:t>
      </w:r>
      <w:r w:rsidR="004558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AE2" w:rsidRPr="00914AE2" w:rsidRDefault="00914AE2" w:rsidP="00914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AE2">
        <w:rPr>
          <w:rFonts w:ascii="Times New Roman" w:hAnsi="Times New Roman" w:cs="Times New Roman"/>
          <w:i/>
          <w:sz w:val="24"/>
          <w:szCs w:val="24"/>
        </w:rPr>
        <w:t xml:space="preserve">Фрагмент экспозиции «Албазин – </w:t>
      </w:r>
    </w:p>
    <w:p w:rsidR="00914AE2" w:rsidRDefault="00914AE2" w:rsidP="00914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AE2">
        <w:rPr>
          <w:rFonts w:ascii="Times New Roman" w:hAnsi="Times New Roman" w:cs="Times New Roman"/>
          <w:i/>
          <w:sz w:val="24"/>
          <w:szCs w:val="24"/>
        </w:rPr>
        <w:t>древняя столица Приамурья» (зал № 7.1).</w:t>
      </w:r>
    </w:p>
    <w:p w:rsidR="00914AE2" w:rsidRDefault="00914AE2" w:rsidP="00914A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3E29" w:rsidRPr="00914AE2" w:rsidRDefault="004558B4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32AD3" w:rsidRPr="00E32AD3">
        <w:rPr>
          <w:rFonts w:ascii="Times New Roman" w:hAnsi="Times New Roman" w:cs="Times New Roman"/>
          <w:sz w:val="28"/>
          <w:szCs w:val="28"/>
        </w:rPr>
        <w:t>сследование памятника с проведением раскопо</w:t>
      </w:r>
      <w:r>
        <w:rPr>
          <w:rFonts w:ascii="Times New Roman" w:hAnsi="Times New Roman" w:cs="Times New Roman"/>
          <w:sz w:val="28"/>
          <w:szCs w:val="28"/>
        </w:rPr>
        <w:t xml:space="preserve">к проходило в несколько этапов, которые можно проследить на примере комплектования албазинской коллекции. </w:t>
      </w:r>
    </w:p>
    <w:p w:rsidR="009A3F06" w:rsidRPr="009A3F06" w:rsidRDefault="00914AE2" w:rsidP="009A3F0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7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28C4DA97" wp14:editId="23029E9C">
            <wp:simplePos x="0" y="0"/>
            <wp:positionH relativeFrom="column">
              <wp:posOffset>58420</wp:posOffset>
            </wp:positionH>
            <wp:positionV relativeFrom="paragraph">
              <wp:posOffset>892810</wp:posOffset>
            </wp:positionV>
            <wp:extent cx="2658110" cy="1913255"/>
            <wp:effectExtent l="0" t="0" r="8890" b="0"/>
            <wp:wrapSquare wrapText="bothSides"/>
            <wp:docPr id="13" name="Рисунок 12" descr="D:\Бакаева\!!! Документы Даша\Конференция\Доклад 2020\ФОТО\IMG_27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D:\Бакаева\!!! Документы Даша\Конференция\Доклад 2020\ФОТО\IMG_273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6" t="16509" r="25690" b="24998"/>
                    <a:stretch/>
                  </pic:blipFill>
                  <pic:spPr bwMode="auto">
                    <a:xfrm>
                      <a:off x="0" y="0"/>
                      <a:ext cx="265811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5E">
        <w:rPr>
          <w:rFonts w:ascii="Times New Roman" w:hAnsi="Times New Roman" w:cs="Times New Roman"/>
          <w:sz w:val="28"/>
          <w:szCs w:val="28"/>
        </w:rPr>
        <w:t>Согласно учетны</w:t>
      </w:r>
      <w:r w:rsidR="000D6878">
        <w:rPr>
          <w:rFonts w:ascii="Times New Roman" w:hAnsi="Times New Roman" w:cs="Times New Roman"/>
          <w:sz w:val="28"/>
          <w:szCs w:val="28"/>
        </w:rPr>
        <w:t>м документам, первые археологические находки</w:t>
      </w:r>
      <w:r w:rsidR="00FF0496">
        <w:rPr>
          <w:rFonts w:ascii="Times New Roman" w:hAnsi="Times New Roman" w:cs="Times New Roman"/>
          <w:sz w:val="28"/>
          <w:szCs w:val="28"/>
        </w:rPr>
        <w:t xml:space="preserve"> </w:t>
      </w:r>
      <w:r w:rsidR="008229E1">
        <w:rPr>
          <w:rFonts w:ascii="Times New Roman" w:hAnsi="Times New Roman" w:cs="Times New Roman"/>
          <w:sz w:val="28"/>
          <w:szCs w:val="28"/>
        </w:rPr>
        <w:t xml:space="preserve">были сделаны  в </w:t>
      </w:r>
      <w:r w:rsidR="00572C97">
        <w:rPr>
          <w:rFonts w:ascii="Times New Roman" w:hAnsi="Times New Roman" w:cs="Times New Roman"/>
          <w:sz w:val="28"/>
          <w:szCs w:val="28"/>
        </w:rPr>
        <w:t xml:space="preserve"> 1949 г.</w:t>
      </w:r>
      <w:r w:rsidR="00293387">
        <w:rPr>
          <w:rFonts w:ascii="Times New Roman" w:hAnsi="Times New Roman" w:cs="Times New Roman"/>
          <w:sz w:val="28"/>
          <w:szCs w:val="28"/>
        </w:rPr>
        <w:t xml:space="preserve"> </w:t>
      </w:r>
      <w:r w:rsidR="00753E29" w:rsidRPr="00753E29">
        <w:rPr>
          <w:rFonts w:ascii="Times New Roman" w:hAnsi="Times New Roman" w:cs="Times New Roman"/>
          <w:sz w:val="28"/>
          <w:szCs w:val="28"/>
        </w:rPr>
        <w:t>директор</w:t>
      </w:r>
      <w:r w:rsidR="008229E1">
        <w:rPr>
          <w:rFonts w:ascii="Times New Roman" w:hAnsi="Times New Roman" w:cs="Times New Roman"/>
          <w:sz w:val="28"/>
          <w:szCs w:val="28"/>
        </w:rPr>
        <w:t>ом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 Амурского областно</w:t>
      </w:r>
      <w:r w:rsidR="008229E1">
        <w:rPr>
          <w:rFonts w:ascii="Times New Roman" w:hAnsi="Times New Roman" w:cs="Times New Roman"/>
          <w:sz w:val="28"/>
          <w:szCs w:val="28"/>
        </w:rPr>
        <w:t>го краеведческого музея Григорием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8229E1">
        <w:rPr>
          <w:rFonts w:ascii="Times New Roman" w:hAnsi="Times New Roman" w:cs="Times New Roman"/>
          <w:sz w:val="28"/>
          <w:szCs w:val="28"/>
        </w:rPr>
        <w:t>ем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 Новиков</w:t>
      </w:r>
      <w:r w:rsidR="008229E1">
        <w:rPr>
          <w:rFonts w:ascii="Times New Roman" w:hAnsi="Times New Roman" w:cs="Times New Roman"/>
          <w:sz w:val="28"/>
          <w:szCs w:val="28"/>
        </w:rPr>
        <w:t>ым-Даурским</w:t>
      </w:r>
      <w:r w:rsidR="00753E29" w:rsidRPr="00753E29">
        <w:rPr>
          <w:rFonts w:ascii="Times New Roman" w:hAnsi="Times New Roman" w:cs="Times New Roman"/>
          <w:sz w:val="28"/>
          <w:szCs w:val="28"/>
        </w:rPr>
        <w:t>, ко</w:t>
      </w:r>
      <w:r w:rsidR="000D6878">
        <w:rPr>
          <w:rFonts w:ascii="Times New Roman" w:hAnsi="Times New Roman" w:cs="Times New Roman"/>
          <w:sz w:val="28"/>
          <w:szCs w:val="28"/>
        </w:rPr>
        <w:t xml:space="preserve">торый осмотрел площади острога </w:t>
      </w:r>
      <w:r w:rsidR="00753E29" w:rsidRPr="00753E29">
        <w:rPr>
          <w:rFonts w:ascii="Times New Roman" w:hAnsi="Times New Roman" w:cs="Times New Roman"/>
          <w:sz w:val="28"/>
          <w:szCs w:val="28"/>
        </w:rPr>
        <w:t xml:space="preserve">и составил план местности. В фондах музея представлена небольшая коллекция Г.С. Новикова-Даурского, датированная 17 в., куда входят фрагменты керамики, подкова, окаменелость и др. - </w:t>
      </w:r>
      <w:r w:rsidR="00753E29" w:rsidRPr="00753E29">
        <w:rPr>
          <w:rFonts w:ascii="Times New Roman" w:hAnsi="Times New Roman" w:cs="Times New Roman"/>
          <w:i/>
          <w:sz w:val="28"/>
          <w:szCs w:val="28"/>
        </w:rPr>
        <w:t xml:space="preserve">АОМ 6894/1-8. </w:t>
      </w:r>
      <w:r w:rsidR="00E32AD3" w:rsidRPr="00FF04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0572E" w:rsidRDefault="00CE4A0B" w:rsidP="00914A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0B">
        <w:rPr>
          <w:rFonts w:ascii="Times New Roman" w:hAnsi="Times New Roman" w:cs="Times New Roman"/>
          <w:sz w:val="28"/>
          <w:szCs w:val="28"/>
        </w:rPr>
        <w:t>Полноценные археологические исследования о</w:t>
      </w:r>
      <w:r w:rsidR="000F166C">
        <w:rPr>
          <w:rFonts w:ascii="Times New Roman" w:hAnsi="Times New Roman" w:cs="Times New Roman"/>
          <w:sz w:val="28"/>
          <w:szCs w:val="28"/>
        </w:rPr>
        <w:t>строга были начаты в 1970-е гг</w:t>
      </w:r>
      <w:r w:rsidRPr="00CE4A0B">
        <w:rPr>
          <w:rFonts w:ascii="Times New Roman" w:hAnsi="Times New Roman" w:cs="Times New Roman"/>
          <w:sz w:val="28"/>
          <w:szCs w:val="28"/>
        </w:rPr>
        <w:t>. Тогда были проведены раскопки на территории острога отрядом Северо-Азиатской комплексной экспедиции Института истории, филологии и философии СО АН СССР: в 1974-1976 гг. и в 1979-1980 гг. Раскопками руководили В.В. Сухих и С.Г. Глинский, активное участие в них принимал Б.С. Сапунов.</w:t>
      </w:r>
      <w:r w:rsidR="00A5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BC" w:rsidRDefault="009A3F06" w:rsidP="005548B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7B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5601383D" wp14:editId="07D756E7">
            <wp:simplePos x="0" y="0"/>
            <wp:positionH relativeFrom="margin">
              <wp:posOffset>55880</wp:posOffset>
            </wp:positionH>
            <wp:positionV relativeFrom="margin">
              <wp:posOffset>5019675</wp:posOffset>
            </wp:positionV>
            <wp:extent cx="3063240" cy="1696720"/>
            <wp:effectExtent l="0" t="0" r="3810" b="0"/>
            <wp:wrapSquare wrapText="bothSides"/>
            <wp:docPr id="1" name="Рисунок 5" descr="D:\Бакаева\!!! Документы Даша\Конференция\Доклад 2020\ФОТО\IMG_27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Бакаева\!!! Документы Даша\Конференция\Доклад 2020\ФОТО\IMG_273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6251" r="9775" b="7437"/>
                    <a:stretch/>
                  </pic:blipFill>
                  <pic:spPr bwMode="auto">
                    <a:xfrm>
                      <a:off x="0" y="0"/>
                      <a:ext cx="30632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CD" w:rsidRPr="00532A0B">
        <w:rPr>
          <w:rFonts w:ascii="Times New Roman" w:hAnsi="Times New Roman" w:cs="Times New Roman"/>
          <w:sz w:val="28"/>
          <w:szCs w:val="28"/>
        </w:rPr>
        <w:t xml:space="preserve">В албазинском комплексе </w:t>
      </w:r>
      <w:r w:rsidR="004E0390" w:rsidRPr="00532A0B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8E348C" w:rsidRPr="00532A0B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E309D6" w:rsidRPr="00532A0B">
        <w:rPr>
          <w:rFonts w:ascii="Times New Roman" w:hAnsi="Times New Roman" w:cs="Times New Roman"/>
          <w:sz w:val="28"/>
          <w:szCs w:val="28"/>
        </w:rPr>
        <w:t>материалами раскопок</w:t>
      </w:r>
      <w:r w:rsidR="009747D2" w:rsidRPr="00532A0B">
        <w:rPr>
          <w:rFonts w:ascii="Times New Roman" w:hAnsi="Times New Roman" w:cs="Times New Roman"/>
          <w:sz w:val="28"/>
          <w:szCs w:val="28"/>
        </w:rPr>
        <w:t>, выполненных</w:t>
      </w:r>
      <w:r w:rsidR="00E309D6" w:rsidRPr="00532A0B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="009747D2" w:rsidRPr="00532A0B">
        <w:rPr>
          <w:rFonts w:ascii="Times New Roman" w:hAnsi="Times New Roman" w:cs="Times New Roman"/>
          <w:sz w:val="28"/>
          <w:szCs w:val="28"/>
        </w:rPr>
        <w:t>В.В. Сухих</w:t>
      </w:r>
      <w:r w:rsidR="008E348C" w:rsidRPr="00532A0B">
        <w:rPr>
          <w:rFonts w:ascii="Times New Roman" w:hAnsi="Times New Roman" w:cs="Times New Roman"/>
          <w:sz w:val="28"/>
          <w:szCs w:val="28"/>
        </w:rPr>
        <w:t xml:space="preserve">, </w:t>
      </w:r>
      <w:r w:rsidR="000E45B7" w:rsidRPr="00532A0B">
        <w:rPr>
          <w:rFonts w:ascii="Times New Roman" w:hAnsi="Times New Roman" w:cs="Times New Roman"/>
          <w:sz w:val="28"/>
          <w:szCs w:val="28"/>
        </w:rPr>
        <w:t xml:space="preserve">которые поступили </w:t>
      </w:r>
      <w:r w:rsidR="00E2354C" w:rsidRPr="00532A0B">
        <w:rPr>
          <w:rFonts w:ascii="Times New Roman" w:hAnsi="Times New Roman" w:cs="Times New Roman"/>
          <w:sz w:val="28"/>
          <w:szCs w:val="28"/>
        </w:rPr>
        <w:t>в музей в 1974 г.</w:t>
      </w:r>
      <w:r w:rsidR="00614F39" w:rsidRPr="00532A0B">
        <w:rPr>
          <w:rFonts w:ascii="Times New Roman" w:hAnsi="Times New Roman" w:cs="Times New Roman"/>
          <w:sz w:val="28"/>
          <w:szCs w:val="28"/>
        </w:rPr>
        <w:t xml:space="preserve"> Это</w:t>
      </w:r>
      <w:r w:rsidR="009445F4" w:rsidRPr="00532A0B">
        <w:rPr>
          <w:rFonts w:ascii="Times New Roman" w:hAnsi="Times New Roman" w:cs="Times New Roman"/>
          <w:sz w:val="28"/>
          <w:szCs w:val="28"/>
        </w:rPr>
        <w:t xml:space="preserve"> фрагменты керамики, кости животных, ядра и гвозди</w:t>
      </w:r>
      <w:r w:rsidR="002C61EF">
        <w:rPr>
          <w:rFonts w:ascii="Times New Roman" w:hAnsi="Times New Roman" w:cs="Times New Roman"/>
          <w:sz w:val="28"/>
          <w:szCs w:val="28"/>
        </w:rPr>
        <w:t xml:space="preserve"> в количестве 20 ед. - </w:t>
      </w:r>
      <w:r w:rsidR="002C61EF">
        <w:rPr>
          <w:rFonts w:ascii="Times New Roman" w:hAnsi="Times New Roman" w:cs="Times New Roman"/>
          <w:i/>
          <w:sz w:val="28"/>
          <w:szCs w:val="28"/>
        </w:rPr>
        <w:t>АОМ 1327/1-20</w:t>
      </w:r>
      <w:r w:rsidR="00931F07">
        <w:rPr>
          <w:rFonts w:ascii="Times New Roman" w:hAnsi="Times New Roman" w:cs="Times New Roman"/>
          <w:i/>
          <w:sz w:val="28"/>
          <w:szCs w:val="28"/>
        </w:rPr>
        <w:t>.</w:t>
      </w:r>
    </w:p>
    <w:p w:rsidR="00532A0B" w:rsidRPr="005548BC" w:rsidRDefault="005548BC" w:rsidP="005548B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25C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DEE1807" wp14:editId="021C7F5E">
            <wp:simplePos x="0" y="0"/>
            <wp:positionH relativeFrom="margin">
              <wp:posOffset>2540</wp:posOffset>
            </wp:positionH>
            <wp:positionV relativeFrom="margin">
              <wp:posOffset>7367270</wp:posOffset>
            </wp:positionV>
            <wp:extent cx="3063240" cy="1696720"/>
            <wp:effectExtent l="0" t="0" r="3810" b="0"/>
            <wp:wrapSquare wrapText="bothSides"/>
            <wp:docPr id="14" name="Рисунок 4" descr="D:\Бакаева\!!! Документы Даша\Конференция\Доклад 2020\ФОТО\IMG_27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Бакаева\!!! Документы Даша\Конференция\Доклад 2020\ФОТО\IMG_273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6010" r="2724" b="1442"/>
                    <a:stretch/>
                  </pic:blipFill>
                  <pic:spPr bwMode="auto">
                    <a:xfrm>
                      <a:off x="0" y="0"/>
                      <a:ext cx="306324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4E26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>В 1986 году в музей поступила коллекция археологических предметов  (</w:t>
      </w:r>
      <w:r w:rsidR="00532A0B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>наконечник</w:t>
      </w:r>
      <w:r w:rsidR="00C74E26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копья, лопаточки для обработки шкур, кремни и </w:t>
      </w:r>
      <w:r w:rsidR="000F166C">
        <w:rPr>
          <w:rFonts w:ascii="Times New Roman" w:hAnsi="Times New Roman" w:cs="Times New Roman"/>
          <w:color w:val="000000" w:themeColor="text1"/>
          <w:sz w:val="28"/>
          <w:szCs w:val="28"/>
        </w:rPr>
        <w:t>др.), переданная</w:t>
      </w:r>
      <w:r w:rsidR="00C74E26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академик</w:t>
      </w:r>
      <w:r w:rsidR="000F166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74E26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А.П. Деревянко и др.</w:t>
      </w:r>
      <w:r w:rsidR="00532A0B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2A0B" w:rsidRPr="000F166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- АОМ 10554/1-8 (17 ед.), НВ 3247/1-17 (22 ед.).</w:t>
      </w:r>
      <w:r w:rsidR="00D82530" w:rsidRPr="00D825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F725C" w:rsidRPr="00532A0B" w:rsidRDefault="00FF725C" w:rsidP="00DE4B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166C" w:rsidRDefault="00E65CEF" w:rsidP="005548B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CEF">
        <w:rPr>
          <w:rFonts w:ascii="Times New Roman" w:hAnsi="Times New Roman" w:cs="Times New Roman"/>
          <w:sz w:val="28"/>
          <w:szCs w:val="28"/>
        </w:rPr>
        <w:lastRenderedPageBreak/>
        <w:t xml:space="preserve">Основную информацию об итогах раскопок </w:t>
      </w:r>
      <w:r w:rsidR="00237C58">
        <w:rPr>
          <w:rFonts w:ascii="Times New Roman" w:hAnsi="Times New Roman" w:cs="Times New Roman"/>
          <w:sz w:val="28"/>
          <w:szCs w:val="28"/>
        </w:rPr>
        <w:t xml:space="preserve">периода 1974-1976 гг. и 1979-1980 гг. </w:t>
      </w:r>
      <w:r w:rsidRPr="00E65CEF">
        <w:rPr>
          <w:rFonts w:ascii="Times New Roman" w:hAnsi="Times New Roman" w:cs="Times New Roman"/>
          <w:sz w:val="28"/>
          <w:szCs w:val="28"/>
        </w:rPr>
        <w:t xml:space="preserve">содержит кандидатская диссертация </w:t>
      </w:r>
      <w:r w:rsidR="00724CA4">
        <w:rPr>
          <w:rFonts w:ascii="Times New Roman" w:hAnsi="Times New Roman" w:cs="Times New Roman"/>
          <w:sz w:val="28"/>
          <w:szCs w:val="28"/>
        </w:rPr>
        <w:t>В.В. Сухих</w:t>
      </w:r>
      <w:r w:rsidRPr="00E65CEF">
        <w:rPr>
          <w:rFonts w:ascii="Times New Roman" w:hAnsi="Times New Roman" w:cs="Times New Roman"/>
          <w:sz w:val="28"/>
          <w:szCs w:val="28"/>
        </w:rPr>
        <w:t xml:space="preserve">, а также коллекция находок, которая хранилась в фондах Института археологии и этнографии СО РАН. В марте 2013 г. она была передана Амурскому областному краеведческому музею им. Г.С. Новикова-Даурского при содействии Центра по сохранению историко-культурного наследия Амурской области и финансовой поддержке Фонда «Петропавловск». </w:t>
      </w:r>
    </w:p>
    <w:p w:rsidR="008F6736" w:rsidRPr="00A93588" w:rsidRDefault="006E0EAE" w:rsidP="00A935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7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1BE7F109" wp14:editId="2C16AF07">
            <wp:simplePos x="0" y="0"/>
            <wp:positionH relativeFrom="column">
              <wp:posOffset>-35560</wp:posOffset>
            </wp:positionH>
            <wp:positionV relativeFrom="paragraph">
              <wp:posOffset>720090</wp:posOffset>
            </wp:positionV>
            <wp:extent cx="2724150" cy="1564640"/>
            <wp:effectExtent l="0" t="0" r="0" b="0"/>
            <wp:wrapTight wrapText="bothSides">
              <wp:wrapPolygon edited="0">
                <wp:start x="0" y="0"/>
                <wp:lineTo x="0" y="21302"/>
                <wp:lineTo x="21449" y="21302"/>
                <wp:lineTo x="21449" y="0"/>
                <wp:lineTo x="0" y="0"/>
              </wp:wrapPolygon>
            </wp:wrapTight>
            <wp:docPr id="16" name="Рисунок 6" descr="D:\Бакаева\!!! Документы Даша\Конференция\Доклад 2020\ФОТО\IMG_00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D:\Бакаева\!!! Документы Даша\Конференция\Доклад 2020\ФОТО\IMG_00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0C">
        <w:rPr>
          <w:rFonts w:ascii="Times New Roman" w:hAnsi="Times New Roman" w:cs="Times New Roman"/>
          <w:sz w:val="28"/>
          <w:szCs w:val="28"/>
        </w:rPr>
        <w:t>Таким образом</w:t>
      </w:r>
      <w:r w:rsidR="00E65CEF" w:rsidRPr="00E65CEF">
        <w:rPr>
          <w:rFonts w:ascii="Times New Roman" w:hAnsi="Times New Roman" w:cs="Times New Roman"/>
          <w:sz w:val="28"/>
          <w:szCs w:val="28"/>
        </w:rPr>
        <w:t>, музейная коллекция пополнилась редкими и уникальными предметами с археологического</w:t>
      </w:r>
      <w:r w:rsidR="00792045">
        <w:rPr>
          <w:rFonts w:ascii="Times New Roman" w:hAnsi="Times New Roman" w:cs="Times New Roman"/>
          <w:sz w:val="28"/>
          <w:szCs w:val="28"/>
        </w:rPr>
        <w:t xml:space="preserve"> памятника «Албазинский острог» периода неолит – 18 век </w:t>
      </w:r>
      <w:r w:rsidR="00E21A41" w:rsidRPr="00E21A41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E21A41" w:rsidRPr="008F501F">
        <w:rPr>
          <w:rFonts w:ascii="Times New Roman" w:hAnsi="Times New Roman" w:cs="Times New Roman"/>
          <w:sz w:val="28"/>
          <w:szCs w:val="28"/>
        </w:rPr>
        <w:t>3 138 ед.</w:t>
      </w:r>
      <w:r w:rsidR="00E21A41" w:rsidRPr="00E21A41">
        <w:rPr>
          <w:rFonts w:ascii="Times New Roman" w:hAnsi="Times New Roman" w:cs="Times New Roman"/>
          <w:sz w:val="28"/>
          <w:szCs w:val="28"/>
        </w:rPr>
        <w:t xml:space="preserve"> </w:t>
      </w:r>
      <w:r w:rsidR="00200B39">
        <w:rPr>
          <w:rFonts w:ascii="Times New Roman" w:hAnsi="Times New Roman" w:cs="Times New Roman"/>
          <w:sz w:val="28"/>
          <w:szCs w:val="28"/>
        </w:rPr>
        <w:t xml:space="preserve">В коллекцию вошло множество изделий </w:t>
      </w:r>
      <w:r w:rsidR="00200B39" w:rsidRPr="00200B39">
        <w:rPr>
          <w:rFonts w:ascii="Times New Roman" w:hAnsi="Times New Roman" w:cs="Times New Roman"/>
          <w:sz w:val="28"/>
          <w:szCs w:val="28"/>
        </w:rPr>
        <w:t>хорошей сохранности из дерева, кожи, ткани: предметы быта, хозяйственная утварь, одежда и обувь – то, что на археологических памятниках сохраняется редко</w:t>
      </w:r>
      <w:r w:rsidR="00200B39">
        <w:rPr>
          <w:rFonts w:ascii="Times New Roman" w:hAnsi="Times New Roman" w:cs="Times New Roman"/>
          <w:sz w:val="28"/>
          <w:szCs w:val="28"/>
        </w:rPr>
        <w:t>.</w:t>
      </w:r>
      <w:r w:rsidR="00200B39" w:rsidRPr="00200B39">
        <w:rPr>
          <w:rFonts w:ascii="Times New Roman" w:hAnsi="Times New Roman" w:cs="Times New Roman"/>
          <w:sz w:val="28"/>
          <w:szCs w:val="28"/>
        </w:rPr>
        <w:t xml:space="preserve"> </w:t>
      </w:r>
      <w:r w:rsidR="00E65CEF" w:rsidRPr="00E65CEF">
        <w:rPr>
          <w:rFonts w:ascii="Times New Roman" w:hAnsi="Times New Roman" w:cs="Times New Roman"/>
          <w:sz w:val="28"/>
          <w:szCs w:val="28"/>
        </w:rPr>
        <w:t xml:space="preserve">- </w:t>
      </w:r>
      <w:r w:rsidR="00E65CEF" w:rsidRPr="00E65CEF">
        <w:rPr>
          <w:rFonts w:ascii="Times New Roman" w:hAnsi="Times New Roman" w:cs="Times New Roman"/>
          <w:i/>
          <w:sz w:val="28"/>
          <w:szCs w:val="28"/>
        </w:rPr>
        <w:t>АОМ 29251/1-451, НВ 7636/1-2688.</w:t>
      </w:r>
      <w:r w:rsidR="00973E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4A0B" w:rsidRDefault="00521995" w:rsidP="005548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в музей (</w:t>
      </w:r>
      <w:r w:rsidR="0017483A">
        <w:rPr>
          <w:rFonts w:ascii="Times New Roman" w:hAnsi="Times New Roman" w:cs="Times New Roman"/>
          <w:sz w:val="28"/>
          <w:szCs w:val="28"/>
        </w:rPr>
        <w:t xml:space="preserve">в </w:t>
      </w:r>
      <w:r w:rsidR="00E65CEF" w:rsidRPr="00E65CEF">
        <w:rPr>
          <w:rFonts w:ascii="Times New Roman" w:hAnsi="Times New Roman" w:cs="Times New Roman"/>
          <w:sz w:val="28"/>
          <w:szCs w:val="28"/>
        </w:rPr>
        <w:t>2013</w:t>
      </w:r>
      <w:r w:rsidR="008F771B">
        <w:rPr>
          <w:rFonts w:ascii="Times New Roman" w:hAnsi="Times New Roman" w:cs="Times New Roman"/>
          <w:sz w:val="28"/>
          <w:szCs w:val="28"/>
        </w:rPr>
        <w:t>-2014 гг.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771B">
        <w:rPr>
          <w:rFonts w:ascii="Times New Roman" w:hAnsi="Times New Roman" w:cs="Times New Roman"/>
          <w:sz w:val="28"/>
          <w:szCs w:val="28"/>
        </w:rPr>
        <w:t xml:space="preserve"> </w:t>
      </w:r>
      <w:r w:rsidR="00E65CEF" w:rsidRPr="00E65CEF">
        <w:rPr>
          <w:rFonts w:ascii="Times New Roman" w:hAnsi="Times New Roman" w:cs="Times New Roman"/>
          <w:sz w:val="28"/>
          <w:szCs w:val="28"/>
        </w:rPr>
        <w:t xml:space="preserve">коллекция была </w:t>
      </w:r>
      <w:r w:rsidR="00F92822">
        <w:rPr>
          <w:rFonts w:ascii="Times New Roman" w:hAnsi="Times New Roman" w:cs="Times New Roman"/>
          <w:sz w:val="28"/>
          <w:szCs w:val="28"/>
        </w:rPr>
        <w:t xml:space="preserve">изучена </w:t>
      </w:r>
      <w:r w:rsidR="00E65CEF" w:rsidRPr="00E65CEF">
        <w:rPr>
          <w:rFonts w:ascii="Times New Roman" w:hAnsi="Times New Roman" w:cs="Times New Roman"/>
          <w:sz w:val="28"/>
          <w:szCs w:val="28"/>
        </w:rPr>
        <w:t>сотрудн</w:t>
      </w:r>
      <w:r w:rsidR="00A5275B">
        <w:rPr>
          <w:rFonts w:ascii="Times New Roman" w:hAnsi="Times New Roman" w:cs="Times New Roman"/>
          <w:sz w:val="28"/>
          <w:szCs w:val="28"/>
        </w:rPr>
        <w:t>иком музея  А.С. Михайловской с последующим опубликованием работы в</w:t>
      </w:r>
      <w:r w:rsidR="00E309D6">
        <w:rPr>
          <w:rFonts w:ascii="Times New Roman" w:hAnsi="Times New Roman" w:cs="Times New Roman"/>
          <w:sz w:val="28"/>
          <w:szCs w:val="28"/>
        </w:rPr>
        <w:t xml:space="preserve"> научном сборнике</w:t>
      </w:r>
      <w:r w:rsidR="00A5275B">
        <w:rPr>
          <w:rFonts w:ascii="Times New Roman" w:hAnsi="Times New Roman" w:cs="Times New Roman"/>
          <w:sz w:val="28"/>
          <w:szCs w:val="28"/>
        </w:rPr>
        <w:t xml:space="preserve"> «</w:t>
      </w:r>
      <w:r w:rsidR="006B47F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B47F7">
        <w:rPr>
          <w:rFonts w:ascii="Times New Roman" w:hAnsi="Times New Roman" w:cs="Times New Roman"/>
          <w:sz w:val="28"/>
          <w:szCs w:val="28"/>
        </w:rPr>
        <w:t xml:space="preserve"> Дорохинские чтения</w:t>
      </w:r>
      <w:r w:rsidR="00A5275B">
        <w:rPr>
          <w:rFonts w:ascii="Times New Roman" w:hAnsi="Times New Roman" w:cs="Times New Roman"/>
          <w:sz w:val="28"/>
          <w:szCs w:val="28"/>
        </w:rPr>
        <w:t>».</w:t>
      </w:r>
      <w:r w:rsidR="009E59CD">
        <w:rPr>
          <w:rFonts w:ascii="Times New Roman" w:hAnsi="Times New Roman" w:cs="Times New Roman"/>
          <w:sz w:val="28"/>
          <w:szCs w:val="28"/>
        </w:rPr>
        <w:t xml:space="preserve"> </w:t>
      </w:r>
      <w:r w:rsidR="009E59CD" w:rsidRPr="009E59CD">
        <w:rPr>
          <w:rFonts w:ascii="Times New Roman" w:hAnsi="Times New Roman" w:cs="Times New Roman"/>
          <w:sz w:val="28"/>
          <w:szCs w:val="28"/>
        </w:rPr>
        <w:t>Часть предметов этой коллекции вошла в обновленную экспозицию музея, посвященную истории Албазина.</w:t>
      </w:r>
    </w:p>
    <w:p w:rsidR="00705595" w:rsidRDefault="009E59CD" w:rsidP="005548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9CD">
        <w:rPr>
          <w:rFonts w:ascii="Times New Roman" w:hAnsi="Times New Roman" w:cs="Times New Roman"/>
          <w:sz w:val="28"/>
          <w:szCs w:val="28"/>
        </w:rPr>
        <w:t>Следующий этап изучения Албазинского острога связан с работами Амурского археологического отряда Института истории, археологии и этнографии народов Дальнего Востока ДВО РАН под руководством А.Р. Артемьева. Экспедиция работала с 1988 по 2002 гг. (с перерывами в 1995 и 1998 гг.), благодаря ее деятельности была исследована значительная часть острога и введены в научный оборот новые результаты.</w:t>
      </w:r>
      <w:r w:rsidR="00E309D6" w:rsidRPr="00E30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36" w:rsidRPr="00A93588" w:rsidRDefault="00A93588" w:rsidP="00A935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6FE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1A24FB1E" wp14:editId="17C27B01">
            <wp:simplePos x="0" y="0"/>
            <wp:positionH relativeFrom="column">
              <wp:posOffset>-168910</wp:posOffset>
            </wp:positionH>
            <wp:positionV relativeFrom="paragraph">
              <wp:posOffset>-41910</wp:posOffset>
            </wp:positionV>
            <wp:extent cx="3176270" cy="1592580"/>
            <wp:effectExtent l="0" t="0" r="5080" b="7620"/>
            <wp:wrapTight wrapText="bothSides">
              <wp:wrapPolygon edited="0">
                <wp:start x="0" y="0"/>
                <wp:lineTo x="0" y="21445"/>
                <wp:lineTo x="21505" y="21445"/>
                <wp:lineTo x="21505" y="0"/>
                <wp:lineTo x="0" y="0"/>
              </wp:wrapPolygon>
            </wp:wrapTight>
            <wp:docPr id="18" name="Рисунок 7" descr="D:\Бакаева\!!! Документы Даша\Конференция\Доклад 2020\ФОТО\IMG_27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:\Бакаева\!!! Документы Даша\Конференция\Доклад 2020\ФОТО\IMG_273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3" b="45354"/>
                    <a:stretch/>
                  </pic:blipFill>
                  <pic:spPr bwMode="auto">
                    <a:xfrm>
                      <a:off x="0" y="0"/>
                      <a:ext cx="31762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8B6">
        <w:rPr>
          <w:rFonts w:ascii="Times New Roman" w:hAnsi="Times New Roman" w:cs="Times New Roman"/>
          <w:sz w:val="28"/>
          <w:szCs w:val="28"/>
        </w:rPr>
        <w:t>В фондах музея представлено несколько</w:t>
      </w:r>
      <w:r w:rsidR="00705595">
        <w:rPr>
          <w:rFonts w:ascii="Times New Roman" w:hAnsi="Times New Roman" w:cs="Times New Roman"/>
          <w:sz w:val="28"/>
          <w:szCs w:val="28"/>
        </w:rPr>
        <w:t xml:space="preserve"> </w:t>
      </w:r>
      <w:r w:rsidR="009378B6">
        <w:rPr>
          <w:rFonts w:ascii="Times New Roman" w:hAnsi="Times New Roman" w:cs="Times New Roman"/>
          <w:sz w:val="28"/>
          <w:szCs w:val="28"/>
        </w:rPr>
        <w:t>таких</w:t>
      </w:r>
      <w:r w:rsidR="002F4710">
        <w:rPr>
          <w:rFonts w:ascii="Times New Roman" w:hAnsi="Times New Roman" w:cs="Times New Roman"/>
          <w:sz w:val="28"/>
          <w:szCs w:val="28"/>
        </w:rPr>
        <w:t xml:space="preserve"> </w:t>
      </w:r>
      <w:r w:rsidR="00EF1BDE">
        <w:rPr>
          <w:rFonts w:ascii="Times New Roman" w:hAnsi="Times New Roman" w:cs="Times New Roman"/>
          <w:sz w:val="28"/>
          <w:szCs w:val="28"/>
        </w:rPr>
        <w:t>ко</w:t>
      </w:r>
      <w:r w:rsidR="009378B6">
        <w:rPr>
          <w:rFonts w:ascii="Times New Roman" w:hAnsi="Times New Roman" w:cs="Times New Roman"/>
          <w:sz w:val="28"/>
          <w:szCs w:val="28"/>
        </w:rPr>
        <w:t>ллекций, собранных</w:t>
      </w:r>
      <w:r w:rsidR="009747D2">
        <w:rPr>
          <w:rFonts w:ascii="Times New Roman" w:hAnsi="Times New Roman" w:cs="Times New Roman"/>
          <w:sz w:val="28"/>
          <w:szCs w:val="28"/>
        </w:rPr>
        <w:t xml:space="preserve"> экспедицией под руководством  А.Р. Артемьева</w:t>
      </w:r>
      <w:r w:rsidR="009378B6">
        <w:rPr>
          <w:rFonts w:ascii="Times New Roman" w:hAnsi="Times New Roman" w:cs="Times New Roman"/>
          <w:sz w:val="28"/>
          <w:szCs w:val="28"/>
        </w:rPr>
        <w:t xml:space="preserve"> в 1989 г. и</w:t>
      </w:r>
      <w:r w:rsidR="00A65C87">
        <w:rPr>
          <w:rFonts w:ascii="Times New Roman" w:hAnsi="Times New Roman" w:cs="Times New Roman"/>
          <w:sz w:val="28"/>
          <w:szCs w:val="28"/>
        </w:rPr>
        <w:t xml:space="preserve"> </w:t>
      </w:r>
      <w:r w:rsidR="002F4710">
        <w:rPr>
          <w:rFonts w:ascii="Times New Roman" w:hAnsi="Times New Roman" w:cs="Times New Roman"/>
          <w:sz w:val="28"/>
          <w:szCs w:val="28"/>
        </w:rPr>
        <w:t>да</w:t>
      </w:r>
      <w:r w:rsidR="00EF1BDE">
        <w:rPr>
          <w:rFonts w:ascii="Times New Roman" w:hAnsi="Times New Roman" w:cs="Times New Roman"/>
          <w:sz w:val="28"/>
          <w:szCs w:val="28"/>
        </w:rPr>
        <w:t>тирован</w:t>
      </w:r>
      <w:r w:rsidR="00A65C87">
        <w:rPr>
          <w:rFonts w:ascii="Times New Roman" w:hAnsi="Times New Roman" w:cs="Times New Roman"/>
          <w:sz w:val="28"/>
          <w:szCs w:val="28"/>
        </w:rPr>
        <w:t>н</w:t>
      </w:r>
      <w:r w:rsidR="009378B6">
        <w:rPr>
          <w:rFonts w:ascii="Times New Roman" w:hAnsi="Times New Roman" w:cs="Times New Roman"/>
          <w:sz w:val="28"/>
          <w:szCs w:val="28"/>
        </w:rPr>
        <w:t>ых</w:t>
      </w:r>
      <w:r w:rsidR="002F4710">
        <w:rPr>
          <w:rFonts w:ascii="Times New Roman" w:hAnsi="Times New Roman" w:cs="Times New Roman"/>
          <w:sz w:val="28"/>
          <w:szCs w:val="28"/>
        </w:rPr>
        <w:t xml:space="preserve"> 2-й пол. </w:t>
      </w:r>
      <w:r w:rsidR="002F471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F4710" w:rsidRPr="002F4710">
        <w:rPr>
          <w:rFonts w:ascii="Times New Roman" w:hAnsi="Times New Roman" w:cs="Times New Roman"/>
          <w:sz w:val="28"/>
          <w:szCs w:val="28"/>
        </w:rPr>
        <w:t xml:space="preserve"> </w:t>
      </w:r>
      <w:r w:rsidR="00A32C58">
        <w:rPr>
          <w:rFonts w:ascii="Times New Roman" w:hAnsi="Times New Roman" w:cs="Times New Roman"/>
          <w:sz w:val="28"/>
          <w:szCs w:val="28"/>
        </w:rPr>
        <w:t>в.</w:t>
      </w:r>
      <w:r w:rsidR="002F4710">
        <w:rPr>
          <w:rFonts w:ascii="Times New Roman" w:hAnsi="Times New Roman" w:cs="Times New Roman"/>
          <w:sz w:val="28"/>
          <w:szCs w:val="28"/>
        </w:rPr>
        <w:t xml:space="preserve"> </w:t>
      </w:r>
      <w:r w:rsidR="00A32C58">
        <w:rPr>
          <w:rFonts w:ascii="Times New Roman" w:hAnsi="Times New Roman" w:cs="Times New Roman"/>
          <w:sz w:val="28"/>
          <w:szCs w:val="28"/>
        </w:rPr>
        <w:t>О</w:t>
      </w:r>
      <w:r w:rsidR="009378B6">
        <w:rPr>
          <w:rFonts w:ascii="Times New Roman" w:hAnsi="Times New Roman" w:cs="Times New Roman"/>
          <w:sz w:val="28"/>
          <w:szCs w:val="28"/>
        </w:rPr>
        <w:t xml:space="preserve">дна из них </w:t>
      </w:r>
      <w:r w:rsidR="002F4710">
        <w:rPr>
          <w:rFonts w:ascii="Times New Roman" w:hAnsi="Times New Roman" w:cs="Times New Roman"/>
          <w:sz w:val="28"/>
          <w:szCs w:val="28"/>
        </w:rPr>
        <w:t>состоит из металлических изделий (</w:t>
      </w:r>
      <w:r w:rsidR="00874107">
        <w:rPr>
          <w:rFonts w:ascii="Times New Roman" w:hAnsi="Times New Roman" w:cs="Times New Roman"/>
          <w:sz w:val="28"/>
          <w:szCs w:val="28"/>
        </w:rPr>
        <w:t>пробо</w:t>
      </w:r>
      <w:r w:rsidR="00400626">
        <w:rPr>
          <w:rFonts w:ascii="Times New Roman" w:hAnsi="Times New Roman" w:cs="Times New Roman"/>
          <w:sz w:val="28"/>
          <w:szCs w:val="28"/>
        </w:rPr>
        <w:t>й, ручка от ларца, гвоздь кован</w:t>
      </w:r>
      <w:r w:rsidR="00874107">
        <w:rPr>
          <w:rFonts w:ascii="Times New Roman" w:hAnsi="Times New Roman" w:cs="Times New Roman"/>
          <w:sz w:val="28"/>
          <w:szCs w:val="28"/>
        </w:rPr>
        <w:t>ый</w:t>
      </w:r>
      <w:r w:rsidR="005D03D0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F4710">
        <w:rPr>
          <w:rFonts w:ascii="Times New Roman" w:hAnsi="Times New Roman" w:cs="Times New Roman"/>
          <w:sz w:val="28"/>
          <w:szCs w:val="28"/>
        </w:rPr>
        <w:t xml:space="preserve">. </w:t>
      </w:r>
      <w:r w:rsidR="00EF1BDE" w:rsidRPr="00EF1BDE">
        <w:rPr>
          <w:rFonts w:ascii="Times New Roman" w:hAnsi="Times New Roman" w:cs="Times New Roman"/>
          <w:sz w:val="28"/>
          <w:szCs w:val="28"/>
        </w:rPr>
        <w:t xml:space="preserve">– </w:t>
      </w:r>
      <w:r w:rsidR="00BB2D30">
        <w:rPr>
          <w:rFonts w:ascii="Times New Roman" w:hAnsi="Times New Roman" w:cs="Times New Roman"/>
          <w:i/>
          <w:sz w:val="28"/>
          <w:szCs w:val="28"/>
        </w:rPr>
        <w:t>АОМ 13829/1-23, НВ 4215/1-12, НВ 4216/1-11.</w:t>
      </w:r>
      <w:r w:rsidR="00A46FEC" w:rsidRPr="00A46F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F6736" w:rsidRPr="000F166C" w:rsidRDefault="00A93588" w:rsidP="00A9358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73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1853F71" wp14:editId="1FDFCDFC">
            <wp:simplePos x="0" y="0"/>
            <wp:positionH relativeFrom="margin">
              <wp:posOffset>-66675</wp:posOffset>
            </wp:positionH>
            <wp:positionV relativeFrom="margin">
              <wp:posOffset>3241675</wp:posOffset>
            </wp:positionV>
            <wp:extent cx="3261360" cy="1658620"/>
            <wp:effectExtent l="0" t="0" r="0" b="0"/>
            <wp:wrapSquare wrapText="bothSides"/>
            <wp:docPr id="19" name="Рисунок 7" descr="D:\Бакаева\!!! Документы Даша\Конференция\Доклад 2020\ФОТО\IMG_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D:\Бакаева\!!! Документы Даша\Конференция\Доклад 2020\ФОТО\IMG_001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5504" r="6916" b="31439"/>
                    <a:stretch/>
                  </pic:blipFill>
                  <pic:spPr bwMode="auto">
                    <a:xfrm>
                      <a:off x="0" y="0"/>
                      <a:ext cx="32613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784">
        <w:rPr>
          <w:rFonts w:ascii="Times New Roman" w:hAnsi="Times New Roman" w:cs="Times New Roman"/>
          <w:sz w:val="28"/>
          <w:szCs w:val="28"/>
        </w:rPr>
        <w:t>В 2007 г.</w:t>
      </w:r>
      <w:r w:rsidR="008101A6">
        <w:rPr>
          <w:rFonts w:ascii="Times New Roman" w:hAnsi="Times New Roman" w:cs="Times New Roman"/>
          <w:sz w:val="28"/>
          <w:szCs w:val="28"/>
        </w:rPr>
        <w:t xml:space="preserve"> по причине разрушения памятника течением р. Амур были проведены спасательные работы экспедицией Центра п</w:t>
      </w:r>
      <w:r w:rsidR="00341BD1">
        <w:rPr>
          <w:rFonts w:ascii="Times New Roman" w:hAnsi="Times New Roman" w:cs="Times New Roman"/>
          <w:sz w:val="28"/>
          <w:szCs w:val="28"/>
        </w:rPr>
        <w:t>о сохранению историко-культурно</w:t>
      </w:r>
      <w:r w:rsidR="008101A6">
        <w:rPr>
          <w:rFonts w:ascii="Times New Roman" w:hAnsi="Times New Roman" w:cs="Times New Roman"/>
          <w:sz w:val="28"/>
          <w:szCs w:val="28"/>
        </w:rPr>
        <w:t>го наследия Амурской области под руководством Н.Н. Зайцева и Д.П. Волкова</w:t>
      </w:r>
      <w:r w:rsidR="00341BD1">
        <w:rPr>
          <w:rFonts w:ascii="Times New Roman" w:hAnsi="Times New Roman" w:cs="Times New Roman"/>
          <w:sz w:val="28"/>
          <w:szCs w:val="28"/>
        </w:rPr>
        <w:t xml:space="preserve">. </w:t>
      </w:r>
      <w:r w:rsidR="00A32C58">
        <w:rPr>
          <w:rFonts w:ascii="Times New Roman" w:hAnsi="Times New Roman" w:cs="Times New Roman"/>
          <w:sz w:val="28"/>
          <w:szCs w:val="28"/>
        </w:rPr>
        <w:t>Колл</w:t>
      </w:r>
      <w:r w:rsidR="00735206">
        <w:rPr>
          <w:rFonts w:ascii="Times New Roman" w:hAnsi="Times New Roman" w:cs="Times New Roman"/>
          <w:sz w:val="28"/>
          <w:szCs w:val="28"/>
        </w:rPr>
        <w:t>екция в количестве 105 ед. была</w:t>
      </w:r>
      <w:r w:rsidR="00A32C58">
        <w:rPr>
          <w:rFonts w:ascii="Times New Roman" w:hAnsi="Times New Roman" w:cs="Times New Roman"/>
          <w:sz w:val="28"/>
          <w:szCs w:val="28"/>
        </w:rPr>
        <w:t xml:space="preserve"> передана в фонды музея. В не</w:t>
      </w:r>
      <w:r w:rsidR="004E0390">
        <w:rPr>
          <w:rFonts w:ascii="Times New Roman" w:hAnsi="Times New Roman" w:cs="Times New Roman"/>
          <w:sz w:val="28"/>
          <w:szCs w:val="28"/>
        </w:rPr>
        <w:t>й</w:t>
      </w:r>
      <w:r w:rsidR="00A32C58">
        <w:rPr>
          <w:rFonts w:ascii="Times New Roman" w:hAnsi="Times New Roman" w:cs="Times New Roman"/>
          <w:sz w:val="28"/>
          <w:szCs w:val="28"/>
        </w:rPr>
        <w:t xml:space="preserve"> представлены орудия труда, украшения, оружие, посуда. – </w:t>
      </w:r>
      <w:r w:rsidR="00A32C58" w:rsidRPr="005978ED">
        <w:rPr>
          <w:rFonts w:ascii="Times New Roman" w:hAnsi="Times New Roman" w:cs="Times New Roman"/>
          <w:i/>
          <w:sz w:val="28"/>
          <w:szCs w:val="28"/>
        </w:rPr>
        <w:t>АОМ 29081/1-54, НВ 7590/1-51.</w:t>
      </w:r>
    </w:p>
    <w:p w:rsidR="000F166C" w:rsidRDefault="00A93588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5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6941F7C7" wp14:editId="22CB822F">
            <wp:simplePos x="0" y="0"/>
            <wp:positionH relativeFrom="margin">
              <wp:posOffset>8255</wp:posOffset>
            </wp:positionH>
            <wp:positionV relativeFrom="margin">
              <wp:posOffset>6975475</wp:posOffset>
            </wp:positionV>
            <wp:extent cx="3129280" cy="1630680"/>
            <wp:effectExtent l="0" t="0" r="0" b="7620"/>
            <wp:wrapSquare wrapText="bothSides"/>
            <wp:docPr id="15" name="Рисунок 8" descr="D:\Бакаева\!!! Документы Даша\Конференция\Доклад 2020\ФОТО\IMG_00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D:\Бакаева\!!! Документы Даша\Конференция\Доклад 2020\ФОТО\IMG_002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1" t="6131" r="12122" b="3832"/>
                    <a:stretch/>
                  </pic:blipFill>
                  <pic:spPr bwMode="auto">
                    <a:xfrm>
                      <a:off x="0" y="0"/>
                      <a:ext cx="31292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784">
        <w:rPr>
          <w:rFonts w:ascii="Times New Roman" w:hAnsi="Times New Roman" w:cs="Times New Roman"/>
          <w:sz w:val="28"/>
          <w:szCs w:val="28"/>
        </w:rPr>
        <w:t>В 2011 г.</w:t>
      </w:r>
      <w:r w:rsidR="00341BD1">
        <w:rPr>
          <w:rFonts w:ascii="Times New Roman" w:hAnsi="Times New Roman" w:cs="Times New Roman"/>
          <w:sz w:val="28"/>
          <w:szCs w:val="28"/>
        </w:rPr>
        <w:t xml:space="preserve"> силами Албазинской археологической экспедиции, созданной Фондом «Петропавловск» и Центром по сохранению историко-культурного наследия Амурской области, исследования памятника были возобновлены.</w:t>
      </w:r>
      <w:r w:rsidR="00A32C58">
        <w:rPr>
          <w:rFonts w:ascii="Times New Roman" w:hAnsi="Times New Roman" w:cs="Times New Roman"/>
          <w:sz w:val="28"/>
          <w:szCs w:val="28"/>
        </w:rPr>
        <w:t xml:space="preserve"> Это</w:t>
      </w:r>
      <w:r w:rsidR="005978ED">
        <w:rPr>
          <w:rFonts w:ascii="Times New Roman" w:hAnsi="Times New Roman" w:cs="Times New Roman"/>
          <w:sz w:val="28"/>
          <w:szCs w:val="28"/>
        </w:rPr>
        <w:t>т</w:t>
      </w:r>
      <w:r w:rsidR="00A32C58">
        <w:rPr>
          <w:rFonts w:ascii="Times New Roman" w:hAnsi="Times New Roman" w:cs="Times New Roman"/>
          <w:sz w:val="28"/>
          <w:szCs w:val="28"/>
        </w:rPr>
        <w:t xml:space="preserve">  период представлен </w:t>
      </w:r>
      <w:r w:rsidR="005978ED">
        <w:rPr>
          <w:rFonts w:ascii="Times New Roman" w:hAnsi="Times New Roman" w:cs="Times New Roman"/>
          <w:sz w:val="28"/>
          <w:szCs w:val="28"/>
        </w:rPr>
        <w:t>находками в количестве 146 ед.</w:t>
      </w:r>
      <w:r w:rsidR="005D1DA1">
        <w:rPr>
          <w:rFonts w:ascii="Times New Roman" w:hAnsi="Times New Roman" w:cs="Times New Roman"/>
          <w:sz w:val="28"/>
          <w:szCs w:val="28"/>
        </w:rPr>
        <w:t xml:space="preserve"> (керамическая посуда</w:t>
      </w:r>
      <w:r w:rsidR="002F68AC">
        <w:rPr>
          <w:rFonts w:ascii="Times New Roman" w:hAnsi="Times New Roman" w:cs="Times New Roman"/>
          <w:sz w:val="28"/>
          <w:szCs w:val="28"/>
        </w:rPr>
        <w:t xml:space="preserve"> (фрагменты)</w:t>
      </w:r>
      <w:r w:rsidR="005D1DA1">
        <w:rPr>
          <w:rFonts w:ascii="Times New Roman" w:hAnsi="Times New Roman" w:cs="Times New Roman"/>
          <w:sz w:val="28"/>
          <w:szCs w:val="28"/>
        </w:rPr>
        <w:t>, изготовленная на гончарном круге</w:t>
      </w:r>
      <w:r w:rsidR="00F92822">
        <w:rPr>
          <w:rFonts w:ascii="Times New Roman" w:hAnsi="Times New Roman" w:cs="Times New Roman"/>
          <w:sz w:val="28"/>
          <w:szCs w:val="28"/>
        </w:rPr>
        <w:t xml:space="preserve"> с последующим обжигом)</w:t>
      </w:r>
      <w:r w:rsidR="00241F0E">
        <w:rPr>
          <w:rFonts w:ascii="Times New Roman" w:hAnsi="Times New Roman" w:cs="Times New Roman"/>
          <w:sz w:val="28"/>
          <w:szCs w:val="28"/>
        </w:rPr>
        <w:t xml:space="preserve">. Предметы переданы </w:t>
      </w:r>
      <w:r w:rsidR="006F13EB">
        <w:rPr>
          <w:rFonts w:ascii="Times New Roman" w:hAnsi="Times New Roman" w:cs="Times New Roman"/>
          <w:sz w:val="28"/>
          <w:szCs w:val="28"/>
        </w:rPr>
        <w:t>в музей</w:t>
      </w:r>
      <w:r w:rsidR="0063185C">
        <w:rPr>
          <w:rFonts w:ascii="Times New Roman" w:hAnsi="Times New Roman" w:cs="Times New Roman"/>
          <w:sz w:val="28"/>
          <w:szCs w:val="28"/>
        </w:rPr>
        <w:t xml:space="preserve"> А.Н.</w:t>
      </w:r>
      <w:r w:rsidR="005D1DA1">
        <w:rPr>
          <w:rFonts w:ascii="Times New Roman" w:hAnsi="Times New Roman" w:cs="Times New Roman"/>
          <w:sz w:val="28"/>
          <w:szCs w:val="28"/>
        </w:rPr>
        <w:t xml:space="preserve"> Черкасовым, ученым секретарем Ф</w:t>
      </w:r>
      <w:r w:rsidR="005978ED">
        <w:rPr>
          <w:rFonts w:ascii="Times New Roman" w:hAnsi="Times New Roman" w:cs="Times New Roman"/>
          <w:sz w:val="28"/>
          <w:szCs w:val="28"/>
        </w:rPr>
        <w:t xml:space="preserve">онда </w:t>
      </w:r>
      <w:r w:rsidR="005D1DA1">
        <w:rPr>
          <w:rFonts w:ascii="Times New Roman" w:hAnsi="Times New Roman" w:cs="Times New Roman"/>
          <w:sz w:val="28"/>
          <w:szCs w:val="28"/>
        </w:rPr>
        <w:t xml:space="preserve">поддержки социально-ориентированных проектов и программ </w:t>
      </w:r>
      <w:r w:rsidR="005978ED">
        <w:rPr>
          <w:rFonts w:ascii="Times New Roman" w:hAnsi="Times New Roman" w:cs="Times New Roman"/>
          <w:sz w:val="28"/>
          <w:szCs w:val="28"/>
        </w:rPr>
        <w:t>«Петропавловск»</w:t>
      </w:r>
      <w:r w:rsidR="000F166C">
        <w:rPr>
          <w:rFonts w:ascii="Times New Roman" w:hAnsi="Times New Roman" w:cs="Times New Roman"/>
          <w:sz w:val="28"/>
          <w:szCs w:val="28"/>
        </w:rPr>
        <w:t>.</w:t>
      </w:r>
      <w:r w:rsidR="005978ED">
        <w:rPr>
          <w:rFonts w:ascii="Times New Roman" w:hAnsi="Times New Roman" w:cs="Times New Roman"/>
          <w:sz w:val="28"/>
          <w:szCs w:val="28"/>
        </w:rPr>
        <w:t xml:space="preserve"> - </w:t>
      </w:r>
      <w:r w:rsidR="005978ED" w:rsidRPr="005978ED">
        <w:rPr>
          <w:rFonts w:ascii="Times New Roman" w:hAnsi="Times New Roman" w:cs="Times New Roman"/>
          <w:i/>
          <w:sz w:val="28"/>
          <w:szCs w:val="28"/>
        </w:rPr>
        <w:t>АОМ 29693/1-34, НВ 7870/1-112</w:t>
      </w:r>
      <w:r w:rsidR="005978ED">
        <w:rPr>
          <w:rFonts w:ascii="Times New Roman" w:hAnsi="Times New Roman" w:cs="Times New Roman"/>
          <w:sz w:val="28"/>
          <w:szCs w:val="28"/>
        </w:rPr>
        <w:t>.</w:t>
      </w:r>
      <w:r w:rsidR="00973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12" w:rsidRDefault="002B0312" w:rsidP="005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E" w:rsidRDefault="00A93588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572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 wp14:anchorId="3F0F7191" wp14:editId="4E84A99B">
            <wp:simplePos x="0" y="0"/>
            <wp:positionH relativeFrom="margin">
              <wp:posOffset>-113665</wp:posOffset>
            </wp:positionH>
            <wp:positionV relativeFrom="margin">
              <wp:posOffset>756285</wp:posOffset>
            </wp:positionV>
            <wp:extent cx="3129280" cy="1583690"/>
            <wp:effectExtent l="0" t="0" r="0" b="0"/>
            <wp:wrapSquare wrapText="bothSides"/>
            <wp:docPr id="17" name="Рисунок 5" descr="D:\Бакаева\!!! Документы Даша\Конференция\Доклад 2020\ФОТО\IMG_00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Бакаева\!!! Документы Даша\Конференция\Доклад 2020\ФОТО\IMG_0037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11298" r="16987" b="19230"/>
                    <a:stretch/>
                  </pic:blipFill>
                  <pic:spPr bwMode="auto">
                    <a:xfrm>
                      <a:off x="0" y="0"/>
                      <a:ext cx="312928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6ECC">
        <w:rPr>
          <w:rFonts w:ascii="Times New Roman" w:hAnsi="Times New Roman" w:cs="Times New Roman"/>
          <w:sz w:val="28"/>
          <w:szCs w:val="28"/>
        </w:rPr>
        <w:t xml:space="preserve">В 2013 г. </w:t>
      </w:r>
      <w:r w:rsidR="00C85BEF">
        <w:rPr>
          <w:rFonts w:ascii="Times New Roman" w:hAnsi="Times New Roman" w:cs="Times New Roman"/>
          <w:sz w:val="28"/>
          <w:szCs w:val="28"/>
        </w:rPr>
        <w:t>Центр по сохранению историко-культурного наследия</w:t>
      </w:r>
      <w:r w:rsidR="00666ECC">
        <w:rPr>
          <w:rFonts w:ascii="Times New Roman" w:hAnsi="Times New Roman" w:cs="Times New Roman"/>
          <w:sz w:val="28"/>
          <w:szCs w:val="28"/>
        </w:rPr>
        <w:t xml:space="preserve"> провел спасательные археологические работы на прибрежной части памятника, разрушаемой водами Амура.</w:t>
      </w:r>
      <w:r w:rsidR="00416033">
        <w:rPr>
          <w:rFonts w:ascii="Times New Roman" w:hAnsi="Times New Roman" w:cs="Times New Roman"/>
          <w:sz w:val="28"/>
          <w:szCs w:val="28"/>
        </w:rPr>
        <w:t xml:space="preserve">  В </w:t>
      </w:r>
      <w:r w:rsidR="00E35D0C">
        <w:rPr>
          <w:rFonts w:ascii="Times New Roman" w:hAnsi="Times New Roman" w:cs="Times New Roman"/>
          <w:sz w:val="28"/>
          <w:szCs w:val="28"/>
        </w:rPr>
        <w:t xml:space="preserve">этот период </w:t>
      </w:r>
      <w:r w:rsidR="00416033">
        <w:rPr>
          <w:rFonts w:ascii="Times New Roman" w:hAnsi="Times New Roman" w:cs="Times New Roman"/>
          <w:sz w:val="28"/>
          <w:szCs w:val="28"/>
        </w:rPr>
        <w:t>к</w:t>
      </w:r>
      <w:r w:rsidR="00C85BEF">
        <w:rPr>
          <w:rFonts w:ascii="Times New Roman" w:hAnsi="Times New Roman" w:cs="Times New Roman"/>
          <w:sz w:val="28"/>
          <w:szCs w:val="28"/>
        </w:rPr>
        <w:t>оллекцию</w:t>
      </w:r>
      <w:r w:rsidR="00E35D0C">
        <w:rPr>
          <w:rFonts w:ascii="Times New Roman" w:hAnsi="Times New Roman" w:cs="Times New Roman"/>
          <w:sz w:val="28"/>
          <w:szCs w:val="28"/>
        </w:rPr>
        <w:t xml:space="preserve"> пополнили</w:t>
      </w:r>
      <w:r w:rsidR="00416033">
        <w:rPr>
          <w:rFonts w:ascii="Times New Roman" w:hAnsi="Times New Roman" w:cs="Times New Roman"/>
          <w:sz w:val="28"/>
          <w:szCs w:val="28"/>
        </w:rPr>
        <w:t xml:space="preserve"> такие предметы </w:t>
      </w:r>
      <w:r w:rsidR="00C85BEF">
        <w:rPr>
          <w:rFonts w:ascii="Times New Roman" w:hAnsi="Times New Roman" w:cs="Times New Roman"/>
          <w:sz w:val="28"/>
          <w:szCs w:val="28"/>
        </w:rPr>
        <w:t>как кремень ружейный, фрагмент керамики, фрагмент венчика сосуда и др.</w:t>
      </w:r>
      <w:r w:rsidR="00416033">
        <w:rPr>
          <w:rFonts w:ascii="Times New Roman" w:hAnsi="Times New Roman" w:cs="Times New Roman"/>
          <w:sz w:val="28"/>
          <w:szCs w:val="28"/>
        </w:rPr>
        <w:t xml:space="preserve"> </w:t>
      </w:r>
      <w:r w:rsidR="00416033" w:rsidRPr="000F166C">
        <w:rPr>
          <w:rFonts w:ascii="Times New Roman" w:hAnsi="Times New Roman" w:cs="Times New Roman"/>
          <w:i/>
          <w:sz w:val="28"/>
          <w:szCs w:val="28"/>
        </w:rPr>
        <w:t>– АОМ 29426, НВ 7703/1-40</w:t>
      </w:r>
      <w:r w:rsidR="00973E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72E" w:rsidRPr="000F166C" w:rsidRDefault="0040572E" w:rsidP="005C4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C58" w:rsidRPr="004232C1" w:rsidRDefault="009C5CBD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63185C">
        <w:rPr>
          <w:rFonts w:ascii="Times New Roman" w:hAnsi="Times New Roman" w:cs="Times New Roman"/>
          <w:sz w:val="28"/>
          <w:szCs w:val="28"/>
        </w:rPr>
        <w:t xml:space="preserve"> </w:t>
      </w:r>
      <w:r w:rsidR="00237C58">
        <w:rPr>
          <w:rFonts w:ascii="Times New Roman" w:hAnsi="Times New Roman" w:cs="Times New Roman"/>
          <w:sz w:val="28"/>
          <w:szCs w:val="28"/>
        </w:rPr>
        <w:t>численность албазинской археологической</w:t>
      </w:r>
      <w:r w:rsidR="00237C58" w:rsidRPr="00237C58">
        <w:rPr>
          <w:rFonts w:ascii="Times New Roman" w:hAnsi="Times New Roman" w:cs="Times New Roman"/>
          <w:sz w:val="28"/>
          <w:szCs w:val="28"/>
        </w:rPr>
        <w:t xml:space="preserve"> </w:t>
      </w:r>
      <w:r w:rsidR="00237C58">
        <w:rPr>
          <w:rFonts w:ascii="Times New Roman" w:hAnsi="Times New Roman" w:cs="Times New Roman"/>
          <w:sz w:val="28"/>
          <w:szCs w:val="28"/>
        </w:rPr>
        <w:t xml:space="preserve">коллекции </w:t>
      </w:r>
      <w:r w:rsidR="0063185C">
        <w:rPr>
          <w:rFonts w:ascii="Times New Roman" w:hAnsi="Times New Roman" w:cs="Times New Roman"/>
          <w:sz w:val="28"/>
          <w:szCs w:val="28"/>
        </w:rPr>
        <w:t xml:space="preserve">в фондах Амурского областного краеведческого музея </w:t>
      </w:r>
      <w:r w:rsidR="00237C58" w:rsidRPr="004232C1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 w:rsidR="00935937" w:rsidRPr="004232C1">
        <w:rPr>
          <w:rFonts w:ascii="Times New Roman" w:hAnsi="Times New Roman" w:cs="Times New Roman"/>
          <w:sz w:val="28"/>
          <w:szCs w:val="28"/>
        </w:rPr>
        <w:t>более 3,</w:t>
      </w:r>
      <w:r w:rsidR="0063185C" w:rsidRPr="004232C1">
        <w:rPr>
          <w:rFonts w:ascii="Times New Roman" w:hAnsi="Times New Roman" w:cs="Times New Roman"/>
          <w:sz w:val="28"/>
          <w:szCs w:val="28"/>
        </w:rPr>
        <w:t xml:space="preserve"> </w:t>
      </w:r>
      <w:r w:rsidR="00935937" w:rsidRPr="004232C1">
        <w:rPr>
          <w:rFonts w:ascii="Times New Roman" w:hAnsi="Times New Roman" w:cs="Times New Roman"/>
          <w:sz w:val="28"/>
          <w:szCs w:val="28"/>
        </w:rPr>
        <w:t>5</w:t>
      </w:r>
      <w:r w:rsidR="00237C58" w:rsidRPr="004232C1">
        <w:rPr>
          <w:rFonts w:ascii="Times New Roman" w:hAnsi="Times New Roman" w:cs="Times New Roman"/>
          <w:sz w:val="28"/>
          <w:szCs w:val="28"/>
        </w:rPr>
        <w:t xml:space="preserve"> тыс. ед. хранения.</w:t>
      </w:r>
    </w:p>
    <w:p w:rsidR="000F166C" w:rsidRDefault="00416033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2C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373A1" w:rsidRPr="004232C1">
        <w:rPr>
          <w:rFonts w:ascii="Times New Roman" w:hAnsi="Times New Roman" w:cs="Times New Roman"/>
          <w:sz w:val="28"/>
          <w:szCs w:val="28"/>
        </w:rPr>
        <w:t xml:space="preserve"> </w:t>
      </w:r>
      <w:r w:rsidR="000C282D" w:rsidRPr="004232C1">
        <w:rPr>
          <w:rFonts w:ascii="Times New Roman" w:hAnsi="Times New Roman" w:cs="Times New Roman"/>
          <w:sz w:val="28"/>
          <w:szCs w:val="28"/>
        </w:rPr>
        <w:t>предметы, найденные на территории Албазинског</w:t>
      </w:r>
      <w:r w:rsidR="00192F42" w:rsidRPr="004232C1">
        <w:rPr>
          <w:rFonts w:ascii="Times New Roman" w:hAnsi="Times New Roman" w:cs="Times New Roman"/>
          <w:sz w:val="28"/>
          <w:szCs w:val="28"/>
        </w:rPr>
        <w:t>о</w:t>
      </w:r>
      <w:r w:rsidR="00192F42">
        <w:rPr>
          <w:rFonts w:ascii="Times New Roman" w:hAnsi="Times New Roman" w:cs="Times New Roman"/>
          <w:sz w:val="28"/>
          <w:szCs w:val="28"/>
        </w:rPr>
        <w:t xml:space="preserve"> острога, являются уникальными, </w:t>
      </w:r>
      <w:r w:rsidR="000C282D">
        <w:rPr>
          <w:rFonts w:ascii="Times New Roman" w:hAnsi="Times New Roman" w:cs="Times New Roman"/>
          <w:sz w:val="28"/>
          <w:szCs w:val="28"/>
        </w:rPr>
        <w:t>представляют эпоху освоения территорий Да</w:t>
      </w:r>
      <w:r w:rsidR="000B5F1F">
        <w:rPr>
          <w:rFonts w:ascii="Times New Roman" w:hAnsi="Times New Roman" w:cs="Times New Roman"/>
          <w:sz w:val="28"/>
          <w:szCs w:val="28"/>
        </w:rPr>
        <w:t>льнего Востока русскими. Они</w:t>
      </w:r>
      <w:r w:rsidR="000C282D">
        <w:rPr>
          <w:rFonts w:ascii="Times New Roman" w:hAnsi="Times New Roman" w:cs="Times New Roman"/>
          <w:sz w:val="28"/>
          <w:szCs w:val="28"/>
        </w:rPr>
        <w:t xml:space="preserve"> несут ценную информацию о типологии и техноло</w:t>
      </w:r>
      <w:r w:rsidR="000B5F1F">
        <w:rPr>
          <w:rFonts w:ascii="Times New Roman" w:hAnsi="Times New Roman" w:cs="Times New Roman"/>
          <w:sz w:val="28"/>
          <w:szCs w:val="28"/>
        </w:rPr>
        <w:t>гии изготовления предметов быта и</w:t>
      </w:r>
      <w:r w:rsidR="000C282D">
        <w:rPr>
          <w:rFonts w:ascii="Times New Roman" w:hAnsi="Times New Roman" w:cs="Times New Roman"/>
          <w:sz w:val="28"/>
          <w:szCs w:val="28"/>
        </w:rPr>
        <w:t xml:space="preserve"> вооружения,</w:t>
      </w:r>
      <w:r w:rsidR="00735206">
        <w:rPr>
          <w:rFonts w:ascii="Times New Roman" w:hAnsi="Times New Roman" w:cs="Times New Roman"/>
          <w:sz w:val="28"/>
          <w:szCs w:val="28"/>
        </w:rPr>
        <w:t xml:space="preserve"> </w:t>
      </w:r>
      <w:r w:rsidR="00192F42">
        <w:rPr>
          <w:rFonts w:ascii="Times New Roman" w:hAnsi="Times New Roman" w:cs="Times New Roman"/>
          <w:sz w:val="28"/>
          <w:szCs w:val="28"/>
        </w:rPr>
        <w:t xml:space="preserve">о </w:t>
      </w:r>
      <w:r w:rsidR="000C282D">
        <w:rPr>
          <w:rFonts w:ascii="Times New Roman" w:hAnsi="Times New Roman" w:cs="Times New Roman"/>
          <w:sz w:val="28"/>
          <w:szCs w:val="28"/>
        </w:rPr>
        <w:t>ведении хозяйства и развитии земледелия</w:t>
      </w:r>
      <w:r w:rsidR="00C7136A">
        <w:rPr>
          <w:rFonts w:ascii="Times New Roman" w:hAnsi="Times New Roman" w:cs="Times New Roman"/>
          <w:sz w:val="28"/>
          <w:szCs w:val="28"/>
        </w:rPr>
        <w:t xml:space="preserve"> </w:t>
      </w:r>
      <w:r w:rsidR="00C7136A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7136A" w:rsidRPr="000F16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C7136A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0C282D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041A" w:rsidRPr="000F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041A" w:rsidRDefault="00DF041A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1373A1">
        <w:rPr>
          <w:rFonts w:ascii="Times New Roman" w:hAnsi="Times New Roman" w:cs="Times New Roman"/>
          <w:sz w:val="28"/>
          <w:szCs w:val="28"/>
        </w:rPr>
        <w:t>в фонды музея археологические коллекции включают в себя большое количество предметов, имеющих научное, историческое и краеведческое значение</w:t>
      </w:r>
      <w:r w:rsidR="000C282D">
        <w:rPr>
          <w:rFonts w:ascii="Times New Roman" w:hAnsi="Times New Roman" w:cs="Times New Roman"/>
          <w:sz w:val="28"/>
          <w:szCs w:val="28"/>
        </w:rPr>
        <w:t xml:space="preserve">, </w:t>
      </w:r>
      <w:r w:rsidR="001373A1">
        <w:rPr>
          <w:rFonts w:ascii="Times New Roman" w:hAnsi="Times New Roman" w:cs="Times New Roman"/>
          <w:sz w:val="28"/>
          <w:szCs w:val="28"/>
        </w:rPr>
        <w:t>часть из которых имеет экспозиционный вид</w:t>
      </w:r>
      <w:r w:rsidR="000C282D">
        <w:rPr>
          <w:rFonts w:ascii="Times New Roman" w:hAnsi="Times New Roman" w:cs="Times New Roman"/>
          <w:sz w:val="28"/>
          <w:szCs w:val="28"/>
        </w:rPr>
        <w:t xml:space="preserve">  и привлекает внимание посетителей музея, давая им уникальную возможность заглянуть в далекое прошлое Дальнего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России.</w:t>
      </w:r>
      <w:r w:rsidR="000C2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1A" w:rsidRDefault="00DF041A" w:rsidP="0024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505" w:rsidRDefault="000F1505" w:rsidP="00242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73B40" w:rsidP="00315B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80448">
        <w:rPr>
          <w:rFonts w:ascii="Times New Roman" w:hAnsi="Times New Roman" w:cs="Times New Roman"/>
          <w:sz w:val="28"/>
          <w:szCs w:val="28"/>
        </w:rPr>
        <w:t>СТОЧНИКИ</w:t>
      </w:r>
      <w:r w:rsidR="00583AFA">
        <w:rPr>
          <w:rFonts w:ascii="Times New Roman" w:hAnsi="Times New Roman" w:cs="Times New Roman"/>
          <w:sz w:val="28"/>
          <w:szCs w:val="28"/>
        </w:rPr>
        <w:t>:</w:t>
      </w:r>
    </w:p>
    <w:p w:rsidR="00F31F93" w:rsidRDefault="00F31F93" w:rsidP="00F31F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3AFA" w:rsidRDefault="00583AFA" w:rsidP="00F31F93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Албазинский острог: История, археология, антропология народов Приамурья / отв. ред. А.П. Забияко, А.Н. Черкасов. – Новосибирск: Изд-во ИАЭТ СО РАН, 2019. – 388 с.</w:t>
      </w:r>
    </w:p>
    <w:p w:rsidR="00583AFA" w:rsidRDefault="00583AFA" w:rsidP="00F31F93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текст экскурсии «Общий обзор музея» / сос</w:t>
      </w:r>
      <w:r w:rsidR="00965811">
        <w:rPr>
          <w:rFonts w:ascii="Times New Roman" w:hAnsi="Times New Roman" w:cs="Times New Roman"/>
          <w:sz w:val="28"/>
          <w:szCs w:val="28"/>
        </w:rPr>
        <w:t xml:space="preserve">тавитель А.Н. Курильчик, </w:t>
      </w:r>
      <w:r w:rsidR="00E127F7">
        <w:rPr>
          <w:rFonts w:ascii="Times New Roman" w:hAnsi="Times New Roman" w:cs="Times New Roman"/>
          <w:sz w:val="28"/>
          <w:szCs w:val="28"/>
        </w:rPr>
        <w:t>экскурсовод ГБУ АО «</w:t>
      </w:r>
      <w:r w:rsidR="0009250C" w:rsidRPr="0009250C">
        <w:rPr>
          <w:rFonts w:ascii="Times New Roman" w:hAnsi="Times New Roman" w:cs="Times New Roman"/>
          <w:sz w:val="28"/>
          <w:szCs w:val="28"/>
        </w:rPr>
        <w:t>Амурский областной краеведческий музей им. Г.С. Новикова-Даурского</w:t>
      </w:r>
      <w:r w:rsidR="00E127F7">
        <w:rPr>
          <w:rFonts w:ascii="Times New Roman" w:hAnsi="Times New Roman" w:cs="Times New Roman"/>
          <w:sz w:val="28"/>
          <w:szCs w:val="28"/>
        </w:rPr>
        <w:t xml:space="preserve">», </w:t>
      </w:r>
      <w:r w:rsidR="00965811">
        <w:rPr>
          <w:rFonts w:ascii="Times New Roman" w:hAnsi="Times New Roman" w:cs="Times New Roman"/>
          <w:sz w:val="28"/>
          <w:szCs w:val="28"/>
        </w:rPr>
        <w:t>2018. – 39 с.</w:t>
      </w:r>
    </w:p>
    <w:p w:rsidR="000B605E" w:rsidRPr="00583AFA" w:rsidRDefault="000B4470" w:rsidP="00F31F93">
      <w:pPr>
        <w:pStyle w:val="a5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Учетно-хранительская  документация</w:t>
      </w:r>
      <w:r w:rsidR="003B128E">
        <w:rPr>
          <w:rFonts w:ascii="Times New Roman" w:hAnsi="Times New Roman" w:cs="Times New Roman"/>
          <w:sz w:val="28"/>
          <w:szCs w:val="28"/>
        </w:rPr>
        <w:t xml:space="preserve"> </w:t>
      </w:r>
      <w:r w:rsidR="007A5E82">
        <w:rPr>
          <w:rFonts w:ascii="Times New Roman" w:hAnsi="Times New Roman" w:cs="Times New Roman"/>
          <w:sz w:val="28"/>
          <w:szCs w:val="28"/>
        </w:rPr>
        <w:t>ГБУ АО «Амурский областной краеведческий музей им. Г.С. Новикова-Даурского»</w:t>
      </w:r>
      <w:r w:rsidR="000B605E">
        <w:rPr>
          <w:rFonts w:ascii="Times New Roman" w:hAnsi="Times New Roman" w:cs="Times New Roman"/>
          <w:sz w:val="28"/>
          <w:szCs w:val="28"/>
        </w:rPr>
        <w:t xml:space="preserve">: акты ПП, </w:t>
      </w:r>
      <w:r w:rsidR="000440C8">
        <w:rPr>
          <w:rFonts w:ascii="Times New Roman" w:hAnsi="Times New Roman" w:cs="Times New Roman"/>
          <w:sz w:val="28"/>
          <w:szCs w:val="28"/>
        </w:rPr>
        <w:t xml:space="preserve">заключения историко-культурной экспертизы, </w:t>
      </w:r>
      <w:r w:rsidR="000B605E">
        <w:rPr>
          <w:rFonts w:ascii="Times New Roman" w:hAnsi="Times New Roman" w:cs="Times New Roman"/>
          <w:sz w:val="28"/>
          <w:szCs w:val="28"/>
        </w:rPr>
        <w:t>коллекционные описи за 1949-2016 гг.</w:t>
      </w: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41A" w:rsidRDefault="00DF041A" w:rsidP="00DF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F2" w:rsidRDefault="00EB6EF2" w:rsidP="006957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F2" w:rsidRDefault="00EB6EF2" w:rsidP="00CF7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916" w:rsidRDefault="00922916" w:rsidP="00CF7F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2916" w:rsidSect="00914A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5BB" w:rsidRDefault="00E115BB" w:rsidP="00931F07">
      <w:pPr>
        <w:spacing w:after="0" w:line="240" w:lineRule="auto"/>
      </w:pPr>
      <w:r>
        <w:separator/>
      </w:r>
    </w:p>
  </w:endnote>
  <w:endnote w:type="continuationSeparator" w:id="0">
    <w:p w:rsidR="00E115BB" w:rsidRDefault="00E115BB" w:rsidP="0093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5BB" w:rsidRDefault="00E115BB" w:rsidP="00931F07">
      <w:pPr>
        <w:spacing w:after="0" w:line="240" w:lineRule="auto"/>
      </w:pPr>
      <w:r>
        <w:separator/>
      </w:r>
    </w:p>
  </w:footnote>
  <w:footnote w:type="continuationSeparator" w:id="0">
    <w:p w:rsidR="00E115BB" w:rsidRDefault="00E115BB" w:rsidP="00931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CEF"/>
    <w:multiLevelType w:val="hybridMultilevel"/>
    <w:tmpl w:val="D9345602"/>
    <w:lvl w:ilvl="0" w:tplc="2D58FFB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0D467462"/>
    <w:multiLevelType w:val="hybridMultilevel"/>
    <w:tmpl w:val="CCE64352"/>
    <w:lvl w:ilvl="0" w:tplc="4C26D4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30395"/>
    <w:multiLevelType w:val="hybridMultilevel"/>
    <w:tmpl w:val="E9028126"/>
    <w:lvl w:ilvl="0" w:tplc="45B6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1418AA"/>
    <w:multiLevelType w:val="hybridMultilevel"/>
    <w:tmpl w:val="51742282"/>
    <w:lvl w:ilvl="0" w:tplc="A44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F8091B"/>
    <w:multiLevelType w:val="hybridMultilevel"/>
    <w:tmpl w:val="0876F30A"/>
    <w:lvl w:ilvl="0" w:tplc="D41CB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15"/>
    <w:rsid w:val="00000101"/>
    <w:rsid w:val="00004C36"/>
    <w:rsid w:val="000105BD"/>
    <w:rsid w:val="000117DA"/>
    <w:rsid w:val="00013E22"/>
    <w:rsid w:val="00014B23"/>
    <w:rsid w:val="00021A4B"/>
    <w:rsid w:val="000228BF"/>
    <w:rsid w:val="000307DD"/>
    <w:rsid w:val="0003566F"/>
    <w:rsid w:val="00042363"/>
    <w:rsid w:val="000440C8"/>
    <w:rsid w:val="000444B1"/>
    <w:rsid w:val="00046CEF"/>
    <w:rsid w:val="0004767F"/>
    <w:rsid w:val="000476EC"/>
    <w:rsid w:val="00051890"/>
    <w:rsid w:val="0005444C"/>
    <w:rsid w:val="000546AC"/>
    <w:rsid w:val="00055C6C"/>
    <w:rsid w:val="00065576"/>
    <w:rsid w:val="0007290D"/>
    <w:rsid w:val="00074152"/>
    <w:rsid w:val="0007506C"/>
    <w:rsid w:val="00086509"/>
    <w:rsid w:val="00091714"/>
    <w:rsid w:val="00091FBC"/>
    <w:rsid w:val="0009250C"/>
    <w:rsid w:val="000A46AE"/>
    <w:rsid w:val="000A4784"/>
    <w:rsid w:val="000A53B5"/>
    <w:rsid w:val="000A58A2"/>
    <w:rsid w:val="000A73A0"/>
    <w:rsid w:val="000B15BB"/>
    <w:rsid w:val="000B1F70"/>
    <w:rsid w:val="000B4470"/>
    <w:rsid w:val="000B5F1F"/>
    <w:rsid w:val="000B605E"/>
    <w:rsid w:val="000B6291"/>
    <w:rsid w:val="000C282D"/>
    <w:rsid w:val="000C2B31"/>
    <w:rsid w:val="000C4844"/>
    <w:rsid w:val="000D0025"/>
    <w:rsid w:val="000D329A"/>
    <w:rsid w:val="000D6755"/>
    <w:rsid w:val="000D6878"/>
    <w:rsid w:val="000D6FAA"/>
    <w:rsid w:val="000E1E15"/>
    <w:rsid w:val="000E45B7"/>
    <w:rsid w:val="000E5B34"/>
    <w:rsid w:val="000F1505"/>
    <w:rsid w:val="000F152E"/>
    <w:rsid w:val="000F166C"/>
    <w:rsid w:val="0010109D"/>
    <w:rsid w:val="00104AE6"/>
    <w:rsid w:val="00106E9D"/>
    <w:rsid w:val="00106EC7"/>
    <w:rsid w:val="00107725"/>
    <w:rsid w:val="00113642"/>
    <w:rsid w:val="00113A43"/>
    <w:rsid w:val="00113F86"/>
    <w:rsid w:val="00116802"/>
    <w:rsid w:val="00117E93"/>
    <w:rsid w:val="00130480"/>
    <w:rsid w:val="001323B2"/>
    <w:rsid w:val="00135C66"/>
    <w:rsid w:val="001373A1"/>
    <w:rsid w:val="00141E34"/>
    <w:rsid w:val="0014487D"/>
    <w:rsid w:val="00154FF8"/>
    <w:rsid w:val="001636AD"/>
    <w:rsid w:val="00165A2E"/>
    <w:rsid w:val="00170C5E"/>
    <w:rsid w:val="00171277"/>
    <w:rsid w:val="00171572"/>
    <w:rsid w:val="0017483A"/>
    <w:rsid w:val="001764EB"/>
    <w:rsid w:val="0018337F"/>
    <w:rsid w:val="00183AB1"/>
    <w:rsid w:val="00190AAC"/>
    <w:rsid w:val="00192F42"/>
    <w:rsid w:val="001961ED"/>
    <w:rsid w:val="001A1931"/>
    <w:rsid w:val="001A7E67"/>
    <w:rsid w:val="001B0621"/>
    <w:rsid w:val="001B322F"/>
    <w:rsid w:val="001B32B1"/>
    <w:rsid w:val="001C039D"/>
    <w:rsid w:val="001C2617"/>
    <w:rsid w:val="001C6DA3"/>
    <w:rsid w:val="001D114D"/>
    <w:rsid w:val="001D1B12"/>
    <w:rsid w:val="001D410F"/>
    <w:rsid w:val="001D4775"/>
    <w:rsid w:val="001F06D2"/>
    <w:rsid w:val="00200B39"/>
    <w:rsid w:val="002045E0"/>
    <w:rsid w:val="00210B8B"/>
    <w:rsid w:val="00210C07"/>
    <w:rsid w:val="00210D3A"/>
    <w:rsid w:val="00215FF0"/>
    <w:rsid w:val="00232D12"/>
    <w:rsid w:val="002359E8"/>
    <w:rsid w:val="002373E0"/>
    <w:rsid w:val="00237C58"/>
    <w:rsid w:val="00241F0E"/>
    <w:rsid w:val="0024262B"/>
    <w:rsid w:val="00251EF6"/>
    <w:rsid w:val="00252390"/>
    <w:rsid w:val="0025642E"/>
    <w:rsid w:val="00261230"/>
    <w:rsid w:val="00263061"/>
    <w:rsid w:val="00270451"/>
    <w:rsid w:val="00270E90"/>
    <w:rsid w:val="00280448"/>
    <w:rsid w:val="00282504"/>
    <w:rsid w:val="00290EAD"/>
    <w:rsid w:val="002910A2"/>
    <w:rsid w:val="0029261F"/>
    <w:rsid w:val="00293387"/>
    <w:rsid w:val="002A3C97"/>
    <w:rsid w:val="002A3DDD"/>
    <w:rsid w:val="002B0312"/>
    <w:rsid w:val="002B38D9"/>
    <w:rsid w:val="002B39BC"/>
    <w:rsid w:val="002B4ED2"/>
    <w:rsid w:val="002B53EC"/>
    <w:rsid w:val="002B61F6"/>
    <w:rsid w:val="002C1132"/>
    <w:rsid w:val="002C61EF"/>
    <w:rsid w:val="002C68E5"/>
    <w:rsid w:val="002C6B2B"/>
    <w:rsid w:val="002D6BC1"/>
    <w:rsid w:val="002E1AF1"/>
    <w:rsid w:val="002E21FA"/>
    <w:rsid w:val="002E751F"/>
    <w:rsid w:val="002F2175"/>
    <w:rsid w:val="002F4710"/>
    <w:rsid w:val="002F4CBD"/>
    <w:rsid w:val="002F5C63"/>
    <w:rsid w:val="002F68AC"/>
    <w:rsid w:val="002F6A46"/>
    <w:rsid w:val="0030038B"/>
    <w:rsid w:val="00303636"/>
    <w:rsid w:val="003120F5"/>
    <w:rsid w:val="00315B3F"/>
    <w:rsid w:val="00321D5C"/>
    <w:rsid w:val="00322767"/>
    <w:rsid w:val="00325917"/>
    <w:rsid w:val="00326364"/>
    <w:rsid w:val="00326822"/>
    <w:rsid w:val="003324EA"/>
    <w:rsid w:val="00333C14"/>
    <w:rsid w:val="00334129"/>
    <w:rsid w:val="003350A1"/>
    <w:rsid w:val="00335B1C"/>
    <w:rsid w:val="0033644D"/>
    <w:rsid w:val="00336B1E"/>
    <w:rsid w:val="00341BD1"/>
    <w:rsid w:val="00345322"/>
    <w:rsid w:val="00346624"/>
    <w:rsid w:val="003471B6"/>
    <w:rsid w:val="00347781"/>
    <w:rsid w:val="0035099E"/>
    <w:rsid w:val="00354044"/>
    <w:rsid w:val="00356F41"/>
    <w:rsid w:val="00357633"/>
    <w:rsid w:val="00362E67"/>
    <w:rsid w:val="003632DA"/>
    <w:rsid w:val="00364AD6"/>
    <w:rsid w:val="00365B99"/>
    <w:rsid w:val="00367055"/>
    <w:rsid w:val="003706E2"/>
    <w:rsid w:val="0037132F"/>
    <w:rsid w:val="00374074"/>
    <w:rsid w:val="00376235"/>
    <w:rsid w:val="003769A6"/>
    <w:rsid w:val="0037790B"/>
    <w:rsid w:val="00382503"/>
    <w:rsid w:val="003829AC"/>
    <w:rsid w:val="0038373C"/>
    <w:rsid w:val="003929C5"/>
    <w:rsid w:val="003937FD"/>
    <w:rsid w:val="00393C3F"/>
    <w:rsid w:val="003A1D79"/>
    <w:rsid w:val="003A2430"/>
    <w:rsid w:val="003A3ACB"/>
    <w:rsid w:val="003A42F7"/>
    <w:rsid w:val="003A5821"/>
    <w:rsid w:val="003A6206"/>
    <w:rsid w:val="003B00AC"/>
    <w:rsid w:val="003B128E"/>
    <w:rsid w:val="003C7658"/>
    <w:rsid w:val="003D067B"/>
    <w:rsid w:val="003D070B"/>
    <w:rsid w:val="003D0AB6"/>
    <w:rsid w:val="003D3F3F"/>
    <w:rsid w:val="003D7C6C"/>
    <w:rsid w:val="003E3464"/>
    <w:rsid w:val="003E5962"/>
    <w:rsid w:val="003E70C3"/>
    <w:rsid w:val="003F08EC"/>
    <w:rsid w:val="003F273B"/>
    <w:rsid w:val="003F3764"/>
    <w:rsid w:val="003F37FE"/>
    <w:rsid w:val="003F3902"/>
    <w:rsid w:val="00400626"/>
    <w:rsid w:val="00405005"/>
    <w:rsid w:val="0040572E"/>
    <w:rsid w:val="00414E29"/>
    <w:rsid w:val="00416033"/>
    <w:rsid w:val="004168E4"/>
    <w:rsid w:val="00417BD5"/>
    <w:rsid w:val="004232C1"/>
    <w:rsid w:val="00431407"/>
    <w:rsid w:val="00432298"/>
    <w:rsid w:val="004365FE"/>
    <w:rsid w:val="00441080"/>
    <w:rsid w:val="00442CE6"/>
    <w:rsid w:val="00446C28"/>
    <w:rsid w:val="004503D9"/>
    <w:rsid w:val="00450F48"/>
    <w:rsid w:val="00453D5E"/>
    <w:rsid w:val="004558B4"/>
    <w:rsid w:val="00462609"/>
    <w:rsid w:val="004627DC"/>
    <w:rsid w:val="004634D8"/>
    <w:rsid w:val="00470EE5"/>
    <w:rsid w:val="0047163F"/>
    <w:rsid w:val="00471E81"/>
    <w:rsid w:val="004836E2"/>
    <w:rsid w:val="00483B59"/>
    <w:rsid w:val="004907CC"/>
    <w:rsid w:val="00494F49"/>
    <w:rsid w:val="004978F3"/>
    <w:rsid w:val="004A0982"/>
    <w:rsid w:val="004A1C95"/>
    <w:rsid w:val="004A2A91"/>
    <w:rsid w:val="004B160A"/>
    <w:rsid w:val="004B359E"/>
    <w:rsid w:val="004C00D4"/>
    <w:rsid w:val="004C2C4A"/>
    <w:rsid w:val="004C4CA2"/>
    <w:rsid w:val="004C7BE1"/>
    <w:rsid w:val="004D3E13"/>
    <w:rsid w:val="004D4F9E"/>
    <w:rsid w:val="004E0390"/>
    <w:rsid w:val="004E0839"/>
    <w:rsid w:val="004E6DC1"/>
    <w:rsid w:val="004E7644"/>
    <w:rsid w:val="004F245C"/>
    <w:rsid w:val="00501015"/>
    <w:rsid w:val="00501173"/>
    <w:rsid w:val="00502684"/>
    <w:rsid w:val="00503839"/>
    <w:rsid w:val="00507512"/>
    <w:rsid w:val="005119E7"/>
    <w:rsid w:val="00521995"/>
    <w:rsid w:val="00522FA0"/>
    <w:rsid w:val="00523C04"/>
    <w:rsid w:val="00523EE1"/>
    <w:rsid w:val="005274B0"/>
    <w:rsid w:val="00527F69"/>
    <w:rsid w:val="00530AFB"/>
    <w:rsid w:val="00532A0B"/>
    <w:rsid w:val="00536186"/>
    <w:rsid w:val="0054169E"/>
    <w:rsid w:val="005452C1"/>
    <w:rsid w:val="005546EF"/>
    <w:rsid w:val="005547CA"/>
    <w:rsid w:val="005548BC"/>
    <w:rsid w:val="005650CB"/>
    <w:rsid w:val="00567126"/>
    <w:rsid w:val="00572C97"/>
    <w:rsid w:val="005835DE"/>
    <w:rsid w:val="00583AFA"/>
    <w:rsid w:val="00585FD9"/>
    <w:rsid w:val="005933EC"/>
    <w:rsid w:val="00593A48"/>
    <w:rsid w:val="00593B99"/>
    <w:rsid w:val="005978ED"/>
    <w:rsid w:val="00597B2C"/>
    <w:rsid w:val="005B0A30"/>
    <w:rsid w:val="005B1DA9"/>
    <w:rsid w:val="005B519D"/>
    <w:rsid w:val="005B666F"/>
    <w:rsid w:val="005C14C2"/>
    <w:rsid w:val="005C1AF0"/>
    <w:rsid w:val="005C1F11"/>
    <w:rsid w:val="005C465A"/>
    <w:rsid w:val="005C485E"/>
    <w:rsid w:val="005D03D0"/>
    <w:rsid w:val="005D0A7F"/>
    <w:rsid w:val="005D1DA1"/>
    <w:rsid w:val="005D5C1A"/>
    <w:rsid w:val="005D6DAD"/>
    <w:rsid w:val="005F35C5"/>
    <w:rsid w:val="005F52A7"/>
    <w:rsid w:val="006050D0"/>
    <w:rsid w:val="00607598"/>
    <w:rsid w:val="00614F39"/>
    <w:rsid w:val="00616F6E"/>
    <w:rsid w:val="00621377"/>
    <w:rsid w:val="00621BF2"/>
    <w:rsid w:val="00624232"/>
    <w:rsid w:val="0062713E"/>
    <w:rsid w:val="0063185C"/>
    <w:rsid w:val="00632742"/>
    <w:rsid w:val="00635471"/>
    <w:rsid w:val="00635B25"/>
    <w:rsid w:val="00636BA8"/>
    <w:rsid w:val="00636D0B"/>
    <w:rsid w:val="00640137"/>
    <w:rsid w:val="00642553"/>
    <w:rsid w:val="00647F8B"/>
    <w:rsid w:val="00650B70"/>
    <w:rsid w:val="006519B4"/>
    <w:rsid w:val="0065387E"/>
    <w:rsid w:val="006559E5"/>
    <w:rsid w:val="006559FC"/>
    <w:rsid w:val="00655A6E"/>
    <w:rsid w:val="0066359C"/>
    <w:rsid w:val="00664EC2"/>
    <w:rsid w:val="00666ECC"/>
    <w:rsid w:val="006673C9"/>
    <w:rsid w:val="006703A8"/>
    <w:rsid w:val="00671CCD"/>
    <w:rsid w:val="00672778"/>
    <w:rsid w:val="00681C4D"/>
    <w:rsid w:val="006854D6"/>
    <w:rsid w:val="00685963"/>
    <w:rsid w:val="0069066A"/>
    <w:rsid w:val="00692D43"/>
    <w:rsid w:val="006934F6"/>
    <w:rsid w:val="0069575C"/>
    <w:rsid w:val="00697443"/>
    <w:rsid w:val="006A082E"/>
    <w:rsid w:val="006A2666"/>
    <w:rsid w:val="006A345E"/>
    <w:rsid w:val="006A5EDA"/>
    <w:rsid w:val="006B05C0"/>
    <w:rsid w:val="006B0858"/>
    <w:rsid w:val="006B0BFB"/>
    <w:rsid w:val="006B23F7"/>
    <w:rsid w:val="006B4788"/>
    <w:rsid w:val="006B47F7"/>
    <w:rsid w:val="006B5BC1"/>
    <w:rsid w:val="006B7CCD"/>
    <w:rsid w:val="006C097B"/>
    <w:rsid w:val="006C13D1"/>
    <w:rsid w:val="006C3409"/>
    <w:rsid w:val="006C3439"/>
    <w:rsid w:val="006C4429"/>
    <w:rsid w:val="006C4CB1"/>
    <w:rsid w:val="006C62D1"/>
    <w:rsid w:val="006C6781"/>
    <w:rsid w:val="006D4636"/>
    <w:rsid w:val="006D61FB"/>
    <w:rsid w:val="006D68B4"/>
    <w:rsid w:val="006E0EAE"/>
    <w:rsid w:val="006E1C28"/>
    <w:rsid w:val="006E1FDB"/>
    <w:rsid w:val="006E2695"/>
    <w:rsid w:val="006E733B"/>
    <w:rsid w:val="006F13EB"/>
    <w:rsid w:val="006F57F8"/>
    <w:rsid w:val="006F5D67"/>
    <w:rsid w:val="00705595"/>
    <w:rsid w:val="007140A5"/>
    <w:rsid w:val="00715222"/>
    <w:rsid w:val="007225E3"/>
    <w:rsid w:val="007238BC"/>
    <w:rsid w:val="00724C75"/>
    <w:rsid w:val="00724CA4"/>
    <w:rsid w:val="0072697E"/>
    <w:rsid w:val="00735206"/>
    <w:rsid w:val="00737BC6"/>
    <w:rsid w:val="00744E10"/>
    <w:rsid w:val="0074625F"/>
    <w:rsid w:val="007503ED"/>
    <w:rsid w:val="007509F6"/>
    <w:rsid w:val="00750F2E"/>
    <w:rsid w:val="00753E29"/>
    <w:rsid w:val="007568E9"/>
    <w:rsid w:val="00760DD3"/>
    <w:rsid w:val="00776019"/>
    <w:rsid w:val="007777C9"/>
    <w:rsid w:val="00786410"/>
    <w:rsid w:val="00786A97"/>
    <w:rsid w:val="00792045"/>
    <w:rsid w:val="00793424"/>
    <w:rsid w:val="00793B11"/>
    <w:rsid w:val="00793F6D"/>
    <w:rsid w:val="007A2A30"/>
    <w:rsid w:val="007A5D27"/>
    <w:rsid w:val="007A5E82"/>
    <w:rsid w:val="007A7658"/>
    <w:rsid w:val="007B133E"/>
    <w:rsid w:val="007B58E6"/>
    <w:rsid w:val="007B5C7E"/>
    <w:rsid w:val="007B7A0B"/>
    <w:rsid w:val="007C0DD2"/>
    <w:rsid w:val="007C3FAE"/>
    <w:rsid w:val="007C5F7A"/>
    <w:rsid w:val="007D0087"/>
    <w:rsid w:val="007D1A20"/>
    <w:rsid w:val="007D42F4"/>
    <w:rsid w:val="007E1450"/>
    <w:rsid w:val="007E3C37"/>
    <w:rsid w:val="007E5E37"/>
    <w:rsid w:val="007E64A3"/>
    <w:rsid w:val="007F007B"/>
    <w:rsid w:val="007F0F88"/>
    <w:rsid w:val="007F3780"/>
    <w:rsid w:val="007F3808"/>
    <w:rsid w:val="007F599D"/>
    <w:rsid w:val="00802899"/>
    <w:rsid w:val="00803E20"/>
    <w:rsid w:val="008101A6"/>
    <w:rsid w:val="0081519E"/>
    <w:rsid w:val="00817293"/>
    <w:rsid w:val="00817807"/>
    <w:rsid w:val="008229E1"/>
    <w:rsid w:val="008250DD"/>
    <w:rsid w:val="00827940"/>
    <w:rsid w:val="008312B4"/>
    <w:rsid w:val="0083373C"/>
    <w:rsid w:val="008350BB"/>
    <w:rsid w:val="008357E2"/>
    <w:rsid w:val="00845AB8"/>
    <w:rsid w:val="0085022F"/>
    <w:rsid w:val="00850F75"/>
    <w:rsid w:val="008544E8"/>
    <w:rsid w:val="00854CD4"/>
    <w:rsid w:val="0086272C"/>
    <w:rsid w:val="0086439E"/>
    <w:rsid w:val="008675AD"/>
    <w:rsid w:val="00873716"/>
    <w:rsid w:val="00873B93"/>
    <w:rsid w:val="00874107"/>
    <w:rsid w:val="008745A5"/>
    <w:rsid w:val="0088012F"/>
    <w:rsid w:val="00885534"/>
    <w:rsid w:val="00887181"/>
    <w:rsid w:val="00893CB7"/>
    <w:rsid w:val="00894295"/>
    <w:rsid w:val="008A0F2D"/>
    <w:rsid w:val="008A3F65"/>
    <w:rsid w:val="008B1154"/>
    <w:rsid w:val="008B3F34"/>
    <w:rsid w:val="008B51BA"/>
    <w:rsid w:val="008B647D"/>
    <w:rsid w:val="008B6B26"/>
    <w:rsid w:val="008C48B8"/>
    <w:rsid w:val="008C739F"/>
    <w:rsid w:val="008C7B26"/>
    <w:rsid w:val="008D43E2"/>
    <w:rsid w:val="008D61D0"/>
    <w:rsid w:val="008D7A2C"/>
    <w:rsid w:val="008E0FB6"/>
    <w:rsid w:val="008E14B7"/>
    <w:rsid w:val="008E348C"/>
    <w:rsid w:val="008F4CC6"/>
    <w:rsid w:val="008F4E10"/>
    <w:rsid w:val="008F501F"/>
    <w:rsid w:val="008F6736"/>
    <w:rsid w:val="008F771B"/>
    <w:rsid w:val="00901AEB"/>
    <w:rsid w:val="00904E8E"/>
    <w:rsid w:val="00906DE4"/>
    <w:rsid w:val="00913C86"/>
    <w:rsid w:val="00914AE2"/>
    <w:rsid w:val="0091653E"/>
    <w:rsid w:val="00922916"/>
    <w:rsid w:val="009238E3"/>
    <w:rsid w:val="00923D96"/>
    <w:rsid w:val="00931F07"/>
    <w:rsid w:val="009336A3"/>
    <w:rsid w:val="0093572A"/>
    <w:rsid w:val="00935937"/>
    <w:rsid w:val="009378B6"/>
    <w:rsid w:val="00942738"/>
    <w:rsid w:val="00942937"/>
    <w:rsid w:val="00942FEB"/>
    <w:rsid w:val="00943A8D"/>
    <w:rsid w:val="00943B6D"/>
    <w:rsid w:val="00943B74"/>
    <w:rsid w:val="009445F4"/>
    <w:rsid w:val="009446DA"/>
    <w:rsid w:val="00945AAF"/>
    <w:rsid w:val="009469BE"/>
    <w:rsid w:val="00951981"/>
    <w:rsid w:val="0096439E"/>
    <w:rsid w:val="00965811"/>
    <w:rsid w:val="00965F7D"/>
    <w:rsid w:val="0096730E"/>
    <w:rsid w:val="009703C0"/>
    <w:rsid w:val="00970BCB"/>
    <w:rsid w:val="00972E34"/>
    <w:rsid w:val="00973E9A"/>
    <w:rsid w:val="009747D2"/>
    <w:rsid w:val="009816FE"/>
    <w:rsid w:val="00981BB0"/>
    <w:rsid w:val="009824D8"/>
    <w:rsid w:val="009907B0"/>
    <w:rsid w:val="00994EA5"/>
    <w:rsid w:val="00995F07"/>
    <w:rsid w:val="009A151C"/>
    <w:rsid w:val="009A3F06"/>
    <w:rsid w:val="009A7045"/>
    <w:rsid w:val="009A75DB"/>
    <w:rsid w:val="009B66D2"/>
    <w:rsid w:val="009C0598"/>
    <w:rsid w:val="009C2D0F"/>
    <w:rsid w:val="009C5CBD"/>
    <w:rsid w:val="009C5F10"/>
    <w:rsid w:val="009C63F0"/>
    <w:rsid w:val="009E0C7C"/>
    <w:rsid w:val="009E59CD"/>
    <w:rsid w:val="009E7832"/>
    <w:rsid w:val="009F259E"/>
    <w:rsid w:val="00A07EB4"/>
    <w:rsid w:val="00A11AFE"/>
    <w:rsid w:val="00A1272C"/>
    <w:rsid w:val="00A21A82"/>
    <w:rsid w:val="00A24A84"/>
    <w:rsid w:val="00A24B7F"/>
    <w:rsid w:val="00A25685"/>
    <w:rsid w:val="00A323C5"/>
    <w:rsid w:val="00A32C58"/>
    <w:rsid w:val="00A34AF6"/>
    <w:rsid w:val="00A37B90"/>
    <w:rsid w:val="00A42888"/>
    <w:rsid w:val="00A46FEC"/>
    <w:rsid w:val="00A47BF6"/>
    <w:rsid w:val="00A52653"/>
    <w:rsid w:val="00A526DE"/>
    <w:rsid w:val="00A5275B"/>
    <w:rsid w:val="00A56B0B"/>
    <w:rsid w:val="00A623D3"/>
    <w:rsid w:val="00A62F0B"/>
    <w:rsid w:val="00A63301"/>
    <w:rsid w:val="00A64E95"/>
    <w:rsid w:val="00A651B4"/>
    <w:rsid w:val="00A65C87"/>
    <w:rsid w:val="00A71007"/>
    <w:rsid w:val="00A72F7E"/>
    <w:rsid w:val="00A74F2A"/>
    <w:rsid w:val="00A75C07"/>
    <w:rsid w:val="00A81051"/>
    <w:rsid w:val="00A83D21"/>
    <w:rsid w:val="00A8527F"/>
    <w:rsid w:val="00A93588"/>
    <w:rsid w:val="00A96290"/>
    <w:rsid w:val="00A96B69"/>
    <w:rsid w:val="00A97344"/>
    <w:rsid w:val="00A9775E"/>
    <w:rsid w:val="00AA02A8"/>
    <w:rsid w:val="00AA6404"/>
    <w:rsid w:val="00AB0860"/>
    <w:rsid w:val="00AB12A0"/>
    <w:rsid w:val="00AB1978"/>
    <w:rsid w:val="00AB480E"/>
    <w:rsid w:val="00AB4B7A"/>
    <w:rsid w:val="00AB743F"/>
    <w:rsid w:val="00AC05B1"/>
    <w:rsid w:val="00AD47C9"/>
    <w:rsid w:val="00AD5696"/>
    <w:rsid w:val="00AD5A60"/>
    <w:rsid w:val="00AE2809"/>
    <w:rsid w:val="00AF4298"/>
    <w:rsid w:val="00AF471D"/>
    <w:rsid w:val="00AF5F33"/>
    <w:rsid w:val="00AF706C"/>
    <w:rsid w:val="00B01008"/>
    <w:rsid w:val="00B05229"/>
    <w:rsid w:val="00B05D83"/>
    <w:rsid w:val="00B0763C"/>
    <w:rsid w:val="00B17A57"/>
    <w:rsid w:val="00B22205"/>
    <w:rsid w:val="00B22B39"/>
    <w:rsid w:val="00B30043"/>
    <w:rsid w:val="00B3284D"/>
    <w:rsid w:val="00B354E4"/>
    <w:rsid w:val="00B35706"/>
    <w:rsid w:val="00B35787"/>
    <w:rsid w:val="00B408F6"/>
    <w:rsid w:val="00B41856"/>
    <w:rsid w:val="00B42ECF"/>
    <w:rsid w:val="00B500A9"/>
    <w:rsid w:val="00B63075"/>
    <w:rsid w:val="00B71A81"/>
    <w:rsid w:val="00B726DE"/>
    <w:rsid w:val="00B733D0"/>
    <w:rsid w:val="00B750CB"/>
    <w:rsid w:val="00B761E3"/>
    <w:rsid w:val="00B825ED"/>
    <w:rsid w:val="00B82D9B"/>
    <w:rsid w:val="00B82EBF"/>
    <w:rsid w:val="00B8484E"/>
    <w:rsid w:val="00B87EF7"/>
    <w:rsid w:val="00B92301"/>
    <w:rsid w:val="00B92785"/>
    <w:rsid w:val="00B93B43"/>
    <w:rsid w:val="00B96312"/>
    <w:rsid w:val="00BA29EA"/>
    <w:rsid w:val="00BA38E3"/>
    <w:rsid w:val="00BA733B"/>
    <w:rsid w:val="00BB2D30"/>
    <w:rsid w:val="00BD0F18"/>
    <w:rsid w:val="00BD1404"/>
    <w:rsid w:val="00BD1938"/>
    <w:rsid w:val="00BD389F"/>
    <w:rsid w:val="00BD4929"/>
    <w:rsid w:val="00BE73D1"/>
    <w:rsid w:val="00BF1499"/>
    <w:rsid w:val="00BF255D"/>
    <w:rsid w:val="00BF3BD8"/>
    <w:rsid w:val="00BF7EAB"/>
    <w:rsid w:val="00C01A0D"/>
    <w:rsid w:val="00C038D6"/>
    <w:rsid w:val="00C173F5"/>
    <w:rsid w:val="00C20C78"/>
    <w:rsid w:val="00C220B5"/>
    <w:rsid w:val="00C223A6"/>
    <w:rsid w:val="00C24762"/>
    <w:rsid w:val="00C36196"/>
    <w:rsid w:val="00C458CF"/>
    <w:rsid w:val="00C47E9E"/>
    <w:rsid w:val="00C55C16"/>
    <w:rsid w:val="00C57935"/>
    <w:rsid w:val="00C63453"/>
    <w:rsid w:val="00C707E9"/>
    <w:rsid w:val="00C7136A"/>
    <w:rsid w:val="00C74E26"/>
    <w:rsid w:val="00C83B32"/>
    <w:rsid w:val="00C85BEF"/>
    <w:rsid w:val="00C87F07"/>
    <w:rsid w:val="00C92E94"/>
    <w:rsid w:val="00C943A7"/>
    <w:rsid w:val="00CA1852"/>
    <w:rsid w:val="00CA3556"/>
    <w:rsid w:val="00CB2E71"/>
    <w:rsid w:val="00CB3A21"/>
    <w:rsid w:val="00CB5150"/>
    <w:rsid w:val="00CB5240"/>
    <w:rsid w:val="00CB6D32"/>
    <w:rsid w:val="00CD3BDC"/>
    <w:rsid w:val="00CD53DD"/>
    <w:rsid w:val="00CE4A0B"/>
    <w:rsid w:val="00CE7837"/>
    <w:rsid w:val="00CF17C4"/>
    <w:rsid w:val="00CF7538"/>
    <w:rsid w:val="00CF7777"/>
    <w:rsid w:val="00CF7A5C"/>
    <w:rsid w:val="00CF7F09"/>
    <w:rsid w:val="00D0344C"/>
    <w:rsid w:val="00D03D85"/>
    <w:rsid w:val="00D0400B"/>
    <w:rsid w:val="00D05959"/>
    <w:rsid w:val="00D05F7C"/>
    <w:rsid w:val="00D15135"/>
    <w:rsid w:val="00D20313"/>
    <w:rsid w:val="00D22220"/>
    <w:rsid w:val="00D22B84"/>
    <w:rsid w:val="00D24ED7"/>
    <w:rsid w:val="00D27CC8"/>
    <w:rsid w:val="00D30462"/>
    <w:rsid w:val="00D30C6B"/>
    <w:rsid w:val="00D31B51"/>
    <w:rsid w:val="00D31B72"/>
    <w:rsid w:val="00D33612"/>
    <w:rsid w:val="00D370FC"/>
    <w:rsid w:val="00D4067E"/>
    <w:rsid w:val="00D4140E"/>
    <w:rsid w:val="00D422A5"/>
    <w:rsid w:val="00D53126"/>
    <w:rsid w:val="00D56486"/>
    <w:rsid w:val="00D62A74"/>
    <w:rsid w:val="00D62ED2"/>
    <w:rsid w:val="00D65607"/>
    <w:rsid w:val="00D73724"/>
    <w:rsid w:val="00D73B40"/>
    <w:rsid w:val="00D82530"/>
    <w:rsid w:val="00D83F58"/>
    <w:rsid w:val="00D84B4E"/>
    <w:rsid w:val="00D857C9"/>
    <w:rsid w:val="00D9611C"/>
    <w:rsid w:val="00DA0B26"/>
    <w:rsid w:val="00DA0B65"/>
    <w:rsid w:val="00DA1A24"/>
    <w:rsid w:val="00DA3B90"/>
    <w:rsid w:val="00DA5F6E"/>
    <w:rsid w:val="00DB29B7"/>
    <w:rsid w:val="00DB32F2"/>
    <w:rsid w:val="00DB5F96"/>
    <w:rsid w:val="00DB6867"/>
    <w:rsid w:val="00DB7A78"/>
    <w:rsid w:val="00DC208B"/>
    <w:rsid w:val="00DD1403"/>
    <w:rsid w:val="00DE02EA"/>
    <w:rsid w:val="00DE08E6"/>
    <w:rsid w:val="00DE4356"/>
    <w:rsid w:val="00DE4BB1"/>
    <w:rsid w:val="00DF041A"/>
    <w:rsid w:val="00DF2321"/>
    <w:rsid w:val="00DF261B"/>
    <w:rsid w:val="00E002AD"/>
    <w:rsid w:val="00E007A4"/>
    <w:rsid w:val="00E03BE2"/>
    <w:rsid w:val="00E04FE0"/>
    <w:rsid w:val="00E10545"/>
    <w:rsid w:val="00E115BB"/>
    <w:rsid w:val="00E118D8"/>
    <w:rsid w:val="00E127F7"/>
    <w:rsid w:val="00E16774"/>
    <w:rsid w:val="00E21A41"/>
    <w:rsid w:val="00E2354C"/>
    <w:rsid w:val="00E2731F"/>
    <w:rsid w:val="00E27CA7"/>
    <w:rsid w:val="00E309D6"/>
    <w:rsid w:val="00E32AD3"/>
    <w:rsid w:val="00E35D0C"/>
    <w:rsid w:val="00E4376F"/>
    <w:rsid w:val="00E46FAC"/>
    <w:rsid w:val="00E50B39"/>
    <w:rsid w:val="00E60966"/>
    <w:rsid w:val="00E63016"/>
    <w:rsid w:val="00E64ACC"/>
    <w:rsid w:val="00E65CEF"/>
    <w:rsid w:val="00E65EBC"/>
    <w:rsid w:val="00E73977"/>
    <w:rsid w:val="00E7637F"/>
    <w:rsid w:val="00E76921"/>
    <w:rsid w:val="00E85BF9"/>
    <w:rsid w:val="00E85E57"/>
    <w:rsid w:val="00E951CE"/>
    <w:rsid w:val="00EA02C7"/>
    <w:rsid w:val="00EA129F"/>
    <w:rsid w:val="00EA12BE"/>
    <w:rsid w:val="00EA46E7"/>
    <w:rsid w:val="00EA5A0B"/>
    <w:rsid w:val="00EB0580"/>
    <w:rsid w:val="00EB2302"/>
    <w:rsid w:val="00EB278C"/>
    <w:rsid w:val="00EB352D"/>
    <w:rsid w:val="00EB6049"/>
    <w:rsid w:val="00EB6899"/>
    <w:rsid w:val="00EB6C77"/>
    <w:rsid w:val="00EB6EF2"/>
    <w:rsid w:val="00EB76ED"/>
    <w:rsid w:val="00EC12DE"/>
    <w:rsid w:val="00EC4DFC"/>
    <w:rsid w:val="00EC7190"/>
    <w:rsid w:val="00EC746A"/>
    <w:rsid w:val="00EC7959"/>
    <w:rsid w:val="00ED389D"/>
    <w:rsid w:val="00ED6E66"/>
    <w:rsid w:val="00ED793F"/>
    <w:rsid w:val="00EE01E4"/>
    <w:rsid w:val="00EE0843"/>
    <w:rsid w:val="00EE2F4F"/>
    <w:rsid w:val="00EE72DB"/>
    <w:rsid w:val="00EE7FA1"/>
    <w:rsid w:val="00EF1BDE"/>
    <w:rsid w:val="00EF27F6"/>
    <w:rsid w:val="00EF63A2"/>
    <w:rsid w:val="00F003EC"/>
    <w:rsid w:val="00F03214"/>
    <w:rsid w:val="00F041CD"/>
    <w:rsid w:val="00F054E0"/>
    <w:rsid w:val="00F1309C"/>
    <w:rsid w:val="00F154EA"/>
    <w:rsid w:val="00F20D49"/>
    <w:rsid w:val="00F23EAE"/>
    <w:rsid w:val="00F248DA"/>
    <w:rsid w:val="00F24A30"/>
    <w:rsid w:val="00F2554E"/>
    <w:rsid w:val="00F25ACD"/>
    <w:rsid w:val="00F31F93"/>
    <w:rsid w:val="00F32715"/>
    <w:rsid w:val="00F34B6C"/>
    <w:rsid w:val="00F358EE"/>
    <w:rsid w:val="00F3627E"/>
    <w:rsid w:val="00F44A36"/>
    <w:rsid w:val="00F46A17"/>
    <w:rsid w:val="00F5385E"/>
    <w:rsid w:val="00F55A5E"/>
    <w:rsid w:val="00F623D0"/>
    <w:rsid w:val="00F679C2"/>
    <w:rsid w:val="00F67C84"/>
    <w:rsid w:val="00F72B82"/>
    <w:rsid w:val="00F73CF8"/>
    <w:rsid w:val="00F74956"/>
    <w:rsid w:val="00F80C58"/>
    <w:rsid w:val="00F837CE"/>
    <w:rsid w:val="00F8679F"/>
    <w:rsid w:val="00F91A62"/>
    <w:rsid w:val="00F92266"/>
    <w:rsid w:val="00F92822"/>
    <w:rsid w:val="00F9352A"/>
    <w:rsid w:val="00FA1448"/>
    <w:rsid w:val="00FA2EF7"/>
    <w:rsid w:val="00FA343A"/>
    <w:rsid w:val="00FA6890"/>
    <w:rsid w:val="00FC3C79"/>
    <w:rsid w:val="00FC4C5D"/>
    <w:rsid w:val="00FC5F61"/>
    <w:rsid w:val="00FD0FA6"/>
    <w:rsid w:val="00FD3DD4"/>
    <w:rsid w:val="00FD5C28"/>
    <w:rsid w:val="00FD75C0"/>
    <w:rsid w:val="00FE0658"/>
    <w:rsid w:val="00FE2DFF"/>
    <w:rsid w:val="00FE4CDB"/>
    <w:rsid w:val="00FE7718"/>
    <w:rsid w:val="00FF0496"/>
    <w:rsid w:val="00FF11CC"/>
    <w:rsid w:val="00FF29D5"/>
    <w:rsid w:val="00FF668F"/>
    <w:rsid w:val="00FF694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A7CF5-354D-4FCF-AB64-F961790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1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35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8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3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3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1F07"/>
  </w:style>
  <w:style w:type="paragraph" w:styleId="ab">
    <w:name w:val="footer"/>
    <w:basedOn w:val="a"/>
    <w:link w:val="ac"/>
    <w:uiPriority w:val="99"/>
    <w:unhideWhenUsed/>
    <w:rsid w:val="0093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6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783</cp:revision>
  <cp:lastPrinted>2020-01-22T06:09:00Z</cp:lastPrinted>
  <dcterms:created xsi:type="dcterms:W3CDTF">2019-01-10T23:49:00Z</dcterms:created>
  <dcterms:modified xsi:type="dcterms:W3CDTF">2020-04-09T05:02:00Z</dcterms:modified>
</cp:coreProperties>
</file>