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BF" w:rsidRDefault="005657BF" w:rsidP="00D75663">
      <w:pPr>
        <w:jc w:val="center"/>
        <w:rPr>
          <w:b/>
          <w:shd w:val="clear" w:color="auto" w:fill="FFFFFF"/>
        </w:rPr>
      </w:pPr>
      <w:r w:rsidRPr="00BB614B">
        <w:rPr>
          <w:b/>
          <w:shd w:val="clear" w:color="auto" w:fill="FFFFFF"/>
        </w:rPr>
        <w:t xml:space="preserve">О </w:t>
      </w:r>
      <w:r>
        <w:rPr>
          <w:b/>
          <w:shd w:val="clear" w:color="auto" w:fill="FFFFFF"/>
        </w:rPr>
        <w:t xml:space="preserve">МУЗЕЙНОМ МОЛОДЁЖНОМ </w:t>
      </w:r>
      <w:r w:rsidRPr="00BB614B">
        <w:rPr>
          <w:b/>
          <w:shd w:val="clear" w:color="auto" w:fill="FFFFFF"/>
        </w:rPr>
        <w:t>ПРОЕКТЕ</w:t>
      </w:r>
    </w:p>
    <w:p w:rsidR="005657BF" w:rsidRPr="00BB614B" w:rsidRDefault="005657BF" w:rsidP="00D75663">
      <w:pPr>
        <w:jc w:val="center"/>
        <w:rPr>
          <w:b/>
          <w:shd w:val="clear" w:color="auto" w:fill="FFFFFF"/>
        </w:rPr>
      </w:pPr>
      <w:r w:rsidRPr="00BB614B">
        <w:rPr>
          <w:b/>
          <w:shd w:val="clear" w:color="auto" w:fill="FFFFFF"/>
        </w:rPr>
        <w:t>«ВХОДИТЕ! ДВЕРЬ ОТКРЫТА!»</w:t>
      </w:r>
    </w:p>
    <w:p w:rsidR="005657BF" w:rsidRPr="00BB614B" w:rsidRDefault="005657BF" w:rsidP="00D75663">
      <w:pPr>
        <w:jc w:val="both"/>
        <w:rPr>
          <w:b/>
          <w:shd w:val="clear" w:color="auto" w:fill="FFFFFF"/>
        </w:rPr>
      </w:pPr>
    </w:p>
    <w:p w:rsidR="005657BF" w:rsidRDefault="005657BF" w:rsidP="00D75663">
      <w:pPr>
        <w:jc w:val="center"/>
        <w:rPr>
          <w:b/>
          <w:shd w:val="clear" w:color="auto" w:fill="FFFFFF"/>
        </w:rPr>
      </w:pPr>
      <w:r w:rsidRPr="00B6148E">
        <w:rPr>
          <w:b/>
          <w:shd w:val="clear" w:color="auto" w:fill="FFFFFF"/>
        </w:rPr>
        <w:t>Пенягина Елена Львовна</w:t>
      </w:r>
      <w:r>
        <w:rPr>
          <w:b/>
          <w:shd w:val="clear" w:color="auto" w:fill="FFFFFF"/>
        </w:rPr>
        <w:t xml:space="preserve">, </w:t>
      </w:r>
    </w:p>
    <w:p w:rsidR="005657BF" w:rsidRPr="00D75663" w:rsidRDefault="005657BF" w:rsidP="00D75663">
      <w:pPr>
        <w:jc w:val="center"/>
        <w:rPr>
          <w:shd w:val="clear" w:color="auto" w:fill="FFFFFF"/>
        </w:rPr>
      </w:pPr>
      <w:r w:rsidRPr="00D75663">
        <w:rPr>
          <w:shd w:val="clear" w:color="auto" w:fill="FFFFFF"/>
        </w:rPr>
        <w:t>главный хранитель музейных предметов</w:t>
      </w:r>
    </w:p>
    <w:p w:rsidR="005657BF" w:rsidRDefault="005657BF" w:rsidP="00D75663">
      <w:pPr>
        <w:jc w:val="center"/>
        <w:rPr>
          <w:shd w:val="clear" w:color="auto" w:fill="FFFFFF"/>
        </w:rPr>
      </w:pPr>
      <w:r w:rsidRPr="00D75663">
        <w:rPr>
          <w:shd w:val="clear" w:color="auto" w:fill="FFFFFF"/>
        </w:rPr>
        <w:t xml:space="preserve">Муниципальное бюджетное учреждение культуры </w:t>
      </w:r>
    </w:p>
    <w:p w:rsidR="005657BF" w:rsidRPr="00D75663" w:rsidRDefault="005657BF" w:rsidP="00D75663">
      <w:pPr>
        <w:jc w:val="center"/>
        <w:rPr>
          <w:shd w:val="clear" w:color="auto" w:fill="FFFFFF"/>
        </w:rPr>
      </w:pPr>
      <w:r w:rsidRPr="00D75663">
        <w:rPr>
          <w:shd w:val="clear" w:color="auto" w:fill="FFFFFF"/>
        </w:rPr>
        <w:t>«Свободненский краеведческий музей имени Н. И. Попова»</w:t>
      </w:r>
    </w:p>
    <w:p w:rsidR="005657BF" w:rsidRDefault="005657BF" w:rsidP="00D75663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Амурская область</w:t>
      </w:r>
    </w:p>
    <w:p w:rsidR="005657BF" w:rsidRPr="00D75663" w:rsidRDefault="005657BF" w:rsidP="00D75663">
      <w:pPr>
        <w:jc w:val="center"/>
        <w:rPr>
          <w:shd w:val="clear" w:color="auto" w:fill="FFFFFF"/>
        </w:rPr>
      </w:pPr>
      <w:r w:rsidRPr="00D75663">
        <w:rPr>
          <w:shd w:val="clear" w:color="auto" w:fill="FFFFFF"/>
        </w:rPr>
        <w:t xml:space="preserve"> г. Свободный</w:t>
      </w:r>
    </w:p>
    <w:p w:rsidR="005657BF" w:rsidRPr="00D75663" w:rsidRDefault="005657BF" w:rsidP="00E41F81">
      <w:pPr>
        <w:jc w:val="both"/>
        <w:rPr>
          <w:shd w:val="clear" w:color="auto" w:fill="FFFFFF"/>
        </w:rPr>
      </w:pPr>
    </w:p>
    <w:p w:rsidR="005657BF" w:rsidRPr="00BB614B" w:rsidRDefault="005657BF" w:rsidP="00E41F81">
      <w:pPr>
        <w:ind w:firstLine="708"/>
        <w:jc w:val="both"/>
        <w:rPr>
          <w:shd w:val="clear" w:color="auto" w:fill="FFFFFF"/>
        </w:rPr>
      </w:pPr>
    </w:p>
    <w:p w:rsidR="005657BF" w:rsidRPr="00DD5254" w:rsidRDefault="005657BF" w:rsidP="0026078C">
      <w:pPr>
        <w:spacing w:line="360" w:lineRule="auto"/>
        <w:ind w:firstLine="567"/>
        <w:jc w:val="both"/>
        <w:rPr>
          <w:shd w:val="clear" w:color="auto" w:fill="FFFFFF"/>
        </w:rPr>
      </w:pPr>
      <w:r w:rsidRPr="00BB614B">
        <w:rPr>
          <w:shd w:val="clear" w:color="auto" w:fill="FFFFFF"/>
        </w:rPr>
        <w:t xml:space="preserve">Идея создания </w:t>
      </w:r>
      <w:r>
        <w:rPr>
          <w:shd w:val="clear" w:color="auto" w:fill="FFFFFF"/>
        </w:rPr>
        <w:t xml:space="preserve">музейного молодёжного </w:t>
      </w:r>
      <w:r w:rsidRPr="00BB614B">
        <w:rPr>
          <w:shd w:val="clear" w:color="auto" w:fill="FFFFFF"/>
        </w:rPr>
        <w:t>проекта пришла мне в голову, когда я вдруг поняла, что у меня нет преемника. Профессия хранителя считается невостребованной в наши дни</w:t>
      </w:r>
      <w:r>
        <w:rPr>
          <w:shd w:val="clear" w:color="auto" w:fill="FFFFFF"/>
        </w:rPr>
        <w:t xml:space="preserve"> </w:t>
      </w:r>
      <w:r w:rsidRPr="00BB614B">
        <w:rPr>
          <w:shd w:val="clear" w:color="auto" w:fill="FFFFFF"/>
        </w:rPr>
        <w:t>у молодёжи. Если спросить каждого свободненского старшеклассника, кем он хочет стать, профессию хранител</w:t>
      </w:r>
      <w:r>
        <w:rPr>
          <w:shd w:val="clear" w:color="auto" w:fill="FFFFFF"/>
        </w:rPr>
        <w:t xml:space="preserve">я вряд ли кто назовёт. Ведь это – </w:t>
      </w:r>
      <w:r w:rsidRPr="00BB614B">
        <w:rPr>
          <w:shd w:val="clear" w:color="auto" w:fill="FFFFFF"/>
        </w:rPr>
        <w:t>профессия</w:t>
      </w:r>
      <w:r>
        <w:rPr>
          <w:shd w:val="clear" w:color="auto" w:fill="FFFFFF"/>
        </w:rPr>
        <w:t>-</w:t>
      </w:r>
      <w:r w:rsidRPr="00BB614B">
        <w:rPr>
          <w:shd w:val="clear" w:color="auto" w:fill="FFFFFF"/>
        </w:rPr>
        <w:t xml:space="preserve">«невидимка». </w:t>
      </w:r>
    </w:p>
    <w:p w:rsidR="005657BF" w:rsidRPr="00BB614B" w:rsidRDefault="005657BF" w:rsidP="001C6D36">
      <w:pPr>
        <w:spacing w:line="360" w:lineRule="auto"/>
        <w:ind w:firstLine="567"/>
        <w:jc w:val="both"/>
        <w:rPr>
          <w:shd w:val="clear" w:color="auto" w:fill="FFFFFF"/>
        </w:rPr>
      </w:pPr>
      <w:r w:rsidRPr="00BB614B">
        <w:rPr>
          <w:shd w:val="clear" w:color="auto" w:fill="FFFFFF"/>
        </w:rPr>
        <w:t xml:space="preserve">Понимание особой значимости и роли музея в эпоху информационной культуры пришло постепенно. </w:t>
      </w:r>
      <w:r>
        <w:rPr>
          <w:shd w:val="clear" w:color="auto" w:fill="FFFFFF"/>
        </w:rPr>
        <w:t>«</w:t>
      </w:r>
      <w:r w:rsidRPr="00BB614B">
        <w:rPr>
          <w:shd w:val="clear" w:color="auto" w:fill="FFFFFF"/>
        </w:rPr>
        <w:t>Для нас – людей, жив</w:t>
      </w:r>
      <w:r>
        <w:rPr>
          <w:shd w:val="clear" w:color="auto" w:fill="FFFFFF"/>
        </w:rPr>
        <w:t>ущих здесь и сейчас,</w:t>
      </w:r>
      <w:r w:rsidRPr="00BB614B">
        <w:rPr>
          <w:shd w:val="clear" w:color="auto" w:fill="FFFFFF"/>
        </w:rPr>
        <w:t xml:space="preserve"> в первую очередь важна выставочная работа музея. Но это вершина айсберга, одна из главных задач любого музея – сохранить наследие, невосполнимые культурные ценности для потомков.</w:t>
      </w:r>
      <w:r>
        <w:rPr>
          <w:shd w:val="clear" w:color="auto" w:fill="FFFFFF"/>
        </w:rPr>
        <w:t>»</w:t>
      </w:r>
      <w:r w:rsidRPr="00BB614B">
        <w:rPr>
          <w:shd w:val="clear" w:color="auto" w:fill="FFFFFF"/>
        </w:rPr>
        <w:t>[1]</w:t>
      </w:r>
    </w:p>
    <w:p w:rsidR="005657BF" w:rsidRPr="00BB614B" w:rsidRDefault="005657BF" w:rsidP="001C6D36">
      <w:pPr>
        <w:spacing w:line="360" w:lineRule="auto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«</w:t>
      </w:r>
      <w:r w:rsidRPr="00BB614B">
        <w:rPr>
          <w:shd w:val="clear" w:color="auto" w:fill="FFFFFF"/>
        </w:rPr>
        <w:t>Посетители не знают, как протекает жизнь в музее и откуда всё берётся. Приходя в музей, люди видят только тех, кто находится «в кадре» — экскурсоводов, смотрителей. А то, какая работа предшествует открытию выставки, никто не знает. А ведь именно это и есть, пусть «подводная», но основная ч</w:t>
      </w:r>
      <w:r>
        <w:rPr>
          <w:shd w:val="clear" w:color="auto" w:fill="FFFFFF"/>
        </w:rPr>
        <w:t>асть музейного «айсберга»</w:t>
      </w:r>
      <w:r w:rsidRPr="00BB614B">
        <w:rPr>
          <w:shd w:val="clear" w:color="auto" w:fill="FFFFFF"/>
        </w:rPr>
        <w:t>.</w:t>
      </w:r>
      <w:r>
        <w:rPr>
          <w:shd w:val="clear" w:color="auto" w:fill="FFFFFF"/>
        </w:rPr>
        <w:t>[2</w:t>
      </w:r>
      <w:r w:rsidRPr="00BB614B">
        <w:rPr>
          <w:shd w:val="clear" w:color="auto" w:fill="FFFFFF"/>
        </w:rPr>
        <w:t>]</w:t>
      </w:r>
    </w:p>
    <w:p w:rsidR="005657BF" w:rsidRPr="00BB614B" w:rsidRDefault="005657BF" w:rsidP="0026078C">
      <w:pPr>
        <w:spacing w:line="360" w:lineRule="auto"/>
        <w:ind w:firstLine="567"/>
        <w:jc w:val="both"/>
        <w:rPr>
          <w:shd w:val="clear" w:color="auto" w:fill="FFFFFF"/>
        </w:rPr>
      </w:pPr>
      <w:r w:rsidRPr="00BB614B">
        <w:rPr>
          <w:shd w:val="clear" w:color="auto" w:fill="FFFFFF"/>
        </w:rPr>
        <w:t>Хранители относятся к предмету, как к ребенку, оберегают его. Для них предмет – это целый мир. И работа превращается в чудо, когда из разрозненных предметов создаётся выставка.</w:t>
      </w:r>
    </w:p>
    <w:p w:rsidR="005657BF" w:rsidRDefault="005657BF" w:rsidP="0026078C">
      <w:pPr>
        <w:spacing w:line="360" w:lineRule="auto"/>
        <w:ind w:firstLine="567"/>
        <w:jc w:val="both"/>
      </w:pPr>
      <w:r w:rsidRPr="00BB614B">
        <w:t>Это не та ра</w:t>
      </w:r>
      <w:r w:rsidRPr="00BB614B">
        <w:softHyphen/>
        <w:t>бо</w:t>
      </w:r>
      <w:r w:rsidRPr="00BB614B">
        <w:softHyphen/>
        <w:t>та, на ко</w:t>
      </w:r>
      <w:r w:rsidRPr="00BB614B">
        <w:softHyphen/>
        <w:t>то</w:t>
      </w:r>
      <w:r w:rsidRPr="00BB614B">
        <w:softHyphen/>
        <w:t>рую идут, что</w:t>
      </w:r>
      <w:r w:rsidRPr="00BB614B">
        <w:softHyphen/>
        <w:t>бы сде</w:t>
      </w:r>
      <w:r w:rsidRPr="00BB614B">
        <w:softHyphen/>
        <w:t>лать себе ка</w:t>
      </w:r>
      <w:r w:rsidRPr="00BB614B">
        <w:softHyphen/>
        <w:t>рье</w:t>
      </w:r>
      <w:r w:rsidRPr="00BB614B">
        <w:softHyphen/>
        <w:t>ру. Про</w:t>
      </w:r>
      <w:r w:rsidRPr="00BB614B">
        <w:softHyphen/>
        <w:t>фес</w:t>
      </w:r>
      <w:r w:rsidRPr="00BB614B">
        <w:softHyphen/>
        <w:t>си</w:t>
      </w:r>
      <w:r w:rsidRPr="00BB614B">
        <w:softHyphen/>
        <w:t>о</w:t>
      </w:r>
      <w:r w:rsidRPr="00BB614B">
        <w:softHyphen/>
        <w:t>наль</w:t>
      </w:r>
      <w:r w:rsidRPr="00BB614B">
        <w:softHyphen/>
        <w:t>ный рост, ко</w:t>
      </w:r>
      <w:r w:rsidRPr="00BB614B">
        <w:softHyphen/>
        <w:t>то</w:t>
      </w:r>
      <w:r w:rsidRPr="00BB614B">
        <w:softHyphen/>
        <w:t>рый при</w:t>
      </w:r>
      <w:r w:rsidRPr="00BB614B">
        <w:softHyphen/>
        <w:t>хо</w:t>
      </w:r>
      <w:r w:rsidRPr="00BB614B">
        <w:softHyphen/>
        <w:t>дит с опы</w:t>
      </w:r>
      <w:r w:rsidRPr="00BB614B">
        <w:softHyphen/>
        <w:t>том, здесь важ</w:t>
      </w:r>
      <w:r w:rsidRPr="00BB614B">
        <w:softHyphen/>
        <w:t>нее ка</w:t>
      </w:r>
      <w:r w:rsidRPr="00BB614B">
        <w:softHyphen/>
        <w:t>рьер</w:t>
      </w:r>
      <w:r w:rsidRPr="00BB614B">
        <w:softHyphen/>
        <w:t>но</w:t>
      </w:r>
      <w:r w:rsidRPr="00BB614B">
        <w:softHyphen/>
        <w:t xml:space="preserve">го. </w:t>
      </w:r>
      <w:r w:rsidRPr="00BB614B">
        <w:rPr>
          <w:shd w:val="clear" w:color="auto" w:fill="FFFFFF"/>
        </w:rPr>
        <w:t>Оп</w:t>
      </w:r>
      <w:r>
        <w:rPr>
          <w:shd w:val="clear" w:color="auto" w:fill="FFFFFF"/>
        </w:rPr>
        <w:t xml:space="preserve">ыт и </w:t>
      </w:r>
      <w:r w:rsidRPr="00BB614B">
        <w:rPr>
          <w:shd w:val="clear" w:color="auto" w:fill="FFFFFF"/>
        </w:rPr>
        <w:t>зна</w:t>
      </w:r>
      <w:r>
        <w:rPr>
          <w:shd w:val="clear" w:color="auto" w:fill="FFFFFF"/>
        </w:rPr>
        <w:t>ния мы по</w:t>
      </w:r>
      <w:r>
        <w:rPr>
          <w:shd w:val="clear" w:color="auto" w:fill="FFFFFF"/>
        </w:rPr>
        <w:softHyphen/>
        <w:t>лу</w:t>
      </w:r>
      <w:r>
        <w:rPr>
          <w:shd w:val="clear" w:color="auto" w:fill="FFFFFF"/>
        </w:rPr>
        <w:softHyphen/>
        <w:t>ча</w:t>
      </w:r>
      <w:r>
        <w:rPr>
          <w:shd w:val="clear" w:color="auto" w:fill="FFFFFF"/>
        </w:rPr>
        <w:softHyphen/>
        <w:t>ем толь</w:t>
      </w:r>
      <w:r>
        <w:rPr>
          <w:shd w:val="clear" w:color="auto" w:fill="FFFFFF"/>
        </w:rPr>
        <w:softHyphen/>
        <w:t xml:space="preserve">ко в </w:t>
      </w:r>
      <w:r w:rsidRPr="00BB614B">
        <w:rPr>
          <w:shd w:val="clear" w:color="auto" w:fill="FFFFFF"/>
        </w:rPr>
        <w:t>про</w:t>
      </w:r>
      <w:r w:rsidRPr="00BB614B">
        <w:rPr>
          <w:shd w:val="clear" w:color="auto" w:fill="FFFFFF"/>
        </w:rPr>
        <w:softHyphen/>
        <w:t>цес</w:t>
      </w:r>
      <w:r w:rsidRPr="00BB614B">
        <w:rPr>
          <w:shd w:val="clear" w:color="auto" w:fill="FFFFFF"/>
        </w:rPr>
        <w:softHyphen/>
        <w:t>се ра</w:t>
      </w:r>
      <w:r w:rsidRPr="00BB614B">
        <w:rPr>
          <w:shd w:val="clear" w:color="auto" w:fill="FFFFFF"/>
        </w:rPr>
        <w:softHyphen/>
        <w:t>бо</w:t>
      </w:r>
      <w:r w:rsidRPr="00BB614B">
        <w:rPr>
          <w:shd w:val="clear" w:color="auto" w:fill="FFFFFF"/>
        </w:rPr>
        <w:softHyphen/>
        <w:t xml:space="preserve">ты. </w:t>
      </w:r>
      <w:r w:rsidRPr="00BB614B">
        <w:t xml:space="preserve">Ну как можно оставить свою коллекцию? Хранительдо самой пенсии </w:t>
      </w:r>
      <w:r>
        <w:t xml:space="preserve">будет </w:t>
      </w:r>
      <w:r w:rsidRPr="00BB614B">
        <w:t>холить и лелеять своих малышей. Вот и мне хочется передать своих детей в хорошие руки.</w:t>
      </w:r>
    </w:p>
    <w:p w:rsidR="005657BF" w:rsidRDefault="005657BF" w:rsidP="0026078C">
      <w:pPr>
        <w:spacing w:line="360" w:lineRule="auto"/>
        <w:ind w:firstLine="567"/>
        <w:jc w:val="both"/>
        <w:rPr>
          <w:shd w:val="clear" w:color="auto" w:fill="FFFFFF"/>
        </w:rPr>
      </w:pPr>
      <w:r w:rsidRPr="00BB614B">
        <w:rPr>
          <w:shd w:val="clear" w:color="auto" w:fill="FFFFFF"/>
        </w:rPr>
        <w:t xml:space="preserve">Работа хранителя </w:t>
      </w:r>
      <w:r>
        <w:rPr>
          <w:shd w:val="clear" w:color="auto" w:fill="FFFFFF"/>
        </w:rPr>
        <w:t>настолько</w:t>
      </w:r>
      <w:r w:rsidRPr="00BB614B">
        <w:rPr>
          <w:shd w:val="clear" w:color="auto" w:fill="FFFFFF"/>
        </w:rPr>
        <w:t xml:space="preserve"> разносторонняя</w:t>
      </w:r>
      <w:r>
        <w:rPr>
          <w:shd w:val="clear" w:color="auto" w:fill="FFFFFF"/>
        </w:rPr>
        <w:t>, что в</w:t>
      </w:r>
      <w:r w:rsidRPr="00BB614B">
        <w:rPr>
          <w:shd w:val="clear" w:color="auto" w:fill="FFFFFF"/>
        </w:rPr>
        <w:t xml:space="preserve"> зависимости от поставленной задачи </w:t>
      </w:r>
      <w:r>
        <w:rPr>
          <w:shd w:val="clear" w:color="auto" w:fill="FFFFFF"/>
        </w:rPr>
        <w:t>он</w:t>
      </w:r>
      <w:r w:rsidRPr="00BB614B">
        <w:rPr>
          <w:shd w:val="clear" w:color="auto" w:fill="FFFFFF"/>
        </w:rPr>
        <w:t xml:space="preserve"> станов</w:t>
      </w:r>
      <w:r>
        <w:rPr>
          <w:shd w:val="clear" w:color="auto" w:fill="FFFFFF"/>
        </w:rPr>
        <w:t>ится</w:t>
      </w:r>
      <w:r w:rsidRPr="00BB614B">
        <w:rPr>
          <w:shd w:val="clear" w:color="auto" w:fill="FFFFFF"/>
        </w:rPr>
        <w:t xml:space="preserve"> кладовщиком </w:t>
      </w:r>
      <w:r>
        <w:rPr>
          <w:shd w:val="clear" w:color="auto" w:fill="FFFFFF"/>
        </w:rPr>
        <w:t xml:space="preserve">или </w:t>
      </w:r>
      <w:r w:rsidRPr="00BB614B">
        <w:rPr>
          <w:shd w:val="clear" w:color="auto" w:fill="FFFFFF"/>
        </w:rPr>
        <w:t>метеорологом</w:t>
      </w:r>
      <w:r>
        <w:rPr>
          <w:shd w:val="clear" w:color="auto" w:fill="FFFFFF"/>
        </w:rPr>
        <w:t>,</w:t>
      </w:r>
      <w:r w:rsidRPr="00BB614B">
        <w:rPr>
          <w:shd w:val="clear" w:color="auto" w:fill="FFFFFF"/>
        </w:rPr>
        <w:t xml:space="preserve"> юристом, экономистом, упаковщиком, перевозчиком, контролёром, историком, географом.</w:t>
      </w:r>
    </w:p>
    <w:p w:rsidR="005657BF" w:rsidRDefault="005657BF" w:rsidP="0026078C">
      <w:pPr>
        <w:spacing w:line="360" w:lineRule="auto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На официальном сайте нашего музея мы создадим рубрику «Музейная профориентация», в которой расскажем о музейных профессиях. Начнём, конечно же,  с хранителя музейных предметов, самой интересной профессии в музее.</w:t>
      </w:r>
    </w:p>
    <w:p w:rsidR="005657BF" w:rsidRPr="00BB614B" w:rsidRDefault="005657BF" w:rsidP="0026078C">
      <w:pPr>
        <w:spacing w:line="360" w:lineRule="auto"/>
        <w:ind w:firstLine="567"/>
        <w:jc w:val="both"/>
        <w:rPr>
          <w:shd w:val="clear" w:color="auto" w:fill="FFFFFF"/>
        </w:rPr>
      </w:pPr>
      <w:r w:rsidRPr="00BB614B">
        <w:rPr>
          <w:shd w:val="clear" w:color="auto" w:fill="FFFFFF"/>
        </w:rPr>
        <w:t xml:space="preserve">Мой проект </w:t>
      </w:r>
      <w:r>
        <w:rPr>
          <w:shd w:val="clear" w:color="auto" w:fill="FFFFFF"/>
        </w:rPr>
        <w:t>только стартовал. Он скорее профориентационный, инаправле</w:t>
      </w:r>
      <w:r w:rsidRPr="00BB614B">
        <w:rPr>
          <w:shd w:val="clear" w:color="auto" w:fill="FFFFFF"/>
        </w:rPr>
        <w:t xml:space="preserve">н на молодёжь, т.е. молодых людей от 14 до 35 лет. </w:t>
      </w:r>
      <w:r>
        <w:rPr>
          <w:shd w:val="clear" w:color="auto" w:fill="FFFFFF"/>
        </w:rPr>
        <w:t>Основной целью проекта является популяризация</w:t>
      </w:r>
      <w:r w:rsidRPr="004B3C0D">
        <w:rPr>
          <w:shd w:val="clear" w:color="auto" w:fill="FFFFFF"/>
        </w:rPr>
        <w:t xml:space="preserve"> профессии «хранитель музейных предметов»среди молодёжи</w:t>
      </w:r>
      <w:r>
        <w:rPr>
          <w:shd w:val="clear" w:color="auto" w:fill="FFFFFF"/>
        </w:rPr>
        <w:t xml:space="preserve">.Для этого я разработала и в ближайшем будущем собираюсь реализовать такие профориентационные мероприятия, как интерактивная экскурсия «Входите! Дверь открыта!» и квест «Шапка-невидимка». </w:t>
      </w:r>
      <w:r w:rsidRPr="00BB614B">
        <w:rPr>
          <w:shd w:val="clear" w:color="auto" w:fill="FFFFFF"/>
        </w:rPr>
        <w:t>Очень хочется в непринуждённой игровой форме поведать о том, как устроена непо</w:t>
      </w:r>
      <w:r w:rsidRPr="00BB614B">
        <w:rPr>
          <w:shd w:val="clear" w:color="auto" w:fill="FFFFFF"/>
        </w:rPr>
        <w:softHyphen/>
        <w:t>пу</w:t>
      </w:r>
      <w:r w:rsidRPr="00BB614B">
        <w:rPr>
          <w:shd w:val="clear" w:color="auto" w:fill="FFFFFF"/>
        </w:rPr>
        <w:softHyphen/>
        <w:t>ляр</w:t>
      </w:r>
      <w:r w:rsidRPr="00BB614B">
        <w:rPr>
          <w:shd w:val="clear" w:color="auto" w:fill="FFFFFF"/>
        </w:rPr>
        <w:softHyphen/>
        <w:t>ная сре</w:t>
      </w:r>
      <w:r w:rsidRPr="00BB614B">
        <w:rPr>
          <w:shd w:val="clear" w:color="auto" w:fill="FFFFFF"/>
        </w:rPr>
        <w:softHyphen/>
        <w:t>ди молодёжи про</w:t>
      </w:r>
      <w:r w:rsidRPr="00BB614B">
        <w:rPr>
          <w:shd w:val="clear" w:color="auto" w:fill="FFFFFF"/>
        </w:rPr>
        <w:softHyphen/>
        <w:t>фес</w:t>
      </w:r>
      <w:r w:rsidRPr="00BB614B">
        <w:rPr>
          <w:shd w:val="clear" w:color="auto" w:fill="FFFFFF"/>
        </w:rPr>
        <w:softHyphen/>
        <w:t>сия, как она по</w:t>
      </w:r>
      <w:r w:rsidRPr="00BB614B">
        <w:rPr>
          <w:shd w:val="clear" w:color="auto" w:fill="FFFFFF"/>
        </w:rPr>
        <w:softHyphen/>
        <w:t>хо</w:t>
      </w:r>
      <w:r w:rsidRPr="00BB614B">
        <w:rPr>
          <w:shd w:val="clear" w:color="auto" w:fill="FFFFFF"/>
        </w:rPr>
        <w:softHyphen/>
        <w:t>жа на </w:t>
      </w:r>
      <w:r>
        <w:rPr>
          <w:shd w:val="clear" w:color="auto" w:fill="FFFFFF"/>
        </w:rPr>
        <w:t>расследование</w:t>
      </w:r>
      <w:r w:rsidRPr="00BB614B">
        <w:rPr>
          <w:shd w:val="clear" w:color="auto" w:fill="FFFFFF"/>
        </w:rPr>
        <w:t xml:space="preserve">. </w:t>
      </w:r>
    </w:p>
    <w:p w:rsidR="005657BF" w:rsidRDefault="005657BF" w:rsidP="0026078C">
      <w:pPr>
        <w:spacing w:line="360" w:lineRule="auto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Вот один из случаев в моей хранительской практике</w:t>
      </w:r>
      <w:r w:rsidRPr="00BB614B">
        <w:rPr>
          <w:shd w:val="clear" w:color="auto" w:fill="FFFFFF"/>
        </w:rPr>
        <w:t xml:space="preserve">. В </w:t>
      </w:r>
      <w:smartTag w:uri="urn:schemas-microsoft-com:office:smarttags" w:element="metricconverter">
        <w:smartTagPr>
          <w:attr w:name="ProductID" w:val="1983 г"/>
        </w:smartTagPr>
        <w:r w:rsidRPr="00BB614B">
          <w:rPr>
            <w:shd w:val="clear" w:color="auto" w:fill="FFFFFF"/>
          </w:rPr>
          <w:t>1983 г</w:t>
        </w:r>
      </w:smartTag>
      <w:r>
        <w:rPr>
          <w:shd w:val="clear" w:color="auto" w:fill="FFFFFF"/>
        </w:rPr>
        <w:t>.</w:t>
      </w:r>
      <w:r w:rsidRPr="00BB614B">
        <w:rPr>
          <w:shd w:val="clear" w:color="auto" w:fill="FFFFFF"/>
        </w:rPr>
        <w:t xml:space="preserve"> в наш музей были сданы три</w:t>
      </w:r>
      <w:r>
        <w:rPr>
          <w:shd w:val="clear" w:color="auto" w:fill="FFFFFF"/>
        </w:rPr>
        <w:t xml:space="preserve">предмета, записанные в книге поступлений как </w:t>
      </w:r>
      <w:r w:rsidRPr="00BB614B">
        <w:rPr>
          <w:shd w:val="clear" w:color="auto" w:fill="FFFFFF"/>
        </w:rPr>
        <w:t>малые бронзовые медалиВсесоюзной сельскохозяйственной выставки СССР 1956-1957 г</w:t>
      </w:r>
      <w:r>
        <w:rPr>
          <w:shd w:val="clear" w:color="auto" w:fill="FFFFFF"/>
        </w:rPr>
        <w:t>г.</w:t>
      </w:r>
      <w:r w:rsidRPr="00BB614B">
        <w:rPr>
          <w:shd w:val="clear" w:color="auto" w:fill="FFFFFF"/>
        </w:rPr>
        <w:t xml:space="preserve"> Рассматривая их, я обнаружила, что один предмет немного отличается от двух других и визуально, и надписью на обороте.Посмотрела на просторах интернета информацию о наградах Всесоюзной сельскохозяйственной выставки. В результате выяснила, что интересующая меня награда является малой золотой медалью Всесоюзной сельскохозяйственной выставки СССР </w:t>
      </w:r>
      <w:smartTag w:uri="urn:schemas-microsoft-com:office:smarttags" w:element="metricconverter">
        <w:smartTagPr>
          <w:attr w:name="ProductID" w:val="1956 г"/>
        </w:smartTagPr>
        <w:r w:rsidRPr="00BB614B">
          <w:rPr>
            <w:shd w:val="clear" w:color="auto" w:fill="FFFFFF"/>
          </w:rPr>
          <w:t>1956 г</w:t>
        </w:r>
      </w:smartTag>
      <w:r>
        <w:rPr>
          <w:shd w:val="clear" w:color="auto" w:fill="FFFFFF"/>
        </w:rPr>
        <w:t>.</w:t>
      </w:r>
      <w:r w:rsidRPr="00BB614B">
        <w:rPr>
          <w:shd w:val="clear" w:color="auto" w:fill="FFFFFF"/>
        </w:rPr>
        <w:t xml:space="preserve">, что подтверждает и удостоверение № 174 от 30 декабря </w:t>
      </w:r>
      <w:smartTag w:uri="urn:schemas-microsoft-com:office:smarttags" w:element="metricconverter">
        <w:smartTagPr>
          <w:attr w:name="ProductID" w:val="1956 г"/>
        </w:smartTagPr>
        <w:r w:rsidRPr="00BB614B">
          <w:rPr>
            <w:shd w:val="clear" w:color="auto" w:fill="FFFFFF"/>
          </w:rPr>
          <w:t>1956 г</w:t>
        </w:r>
      </w:smartTag>
      <w:r>
        <w:rPr>
          <w:shd w:val="clear" w:color="auto" w:fill="FFFFFF"/>
        </w:rPr>
        <w:t>.</w:t>
      </w:r>
      <w:r w:rsidRPr="00BB614B">
        <w:rPr>
          <w:shd w:val="clear" w:color="auto" w:fill="FFFFFF"/>
        </w:rPr>
        <w:t xml:space="preserve"> о награждении этого участника выставки малой золотой медалью Всесоюзной сельскохозяйственной выставки СССР, принятое без награды по тому же акту приёма. В этом году награда будет направлена на экспертизу.</w:t>
      </w:r>
    </w:p>
    <w:p w:rsidR="005657BF" w:rsidRPr="00BB614B" w:rsidRDefault="005657BF" w:rsidP="0026078C">
      <w:pPr>
        <w:spacing w:line="360" w:lineRule="auto"/>
        <w:ind w:firstLine="567"/>
        <w:jc w:val="both"/>
        <w:rPr>
          <w:shd w:val="clear" w:color="auto" w:fill="FFFFFF"/>
        </w:rPr>
      </w:pPr>
      <w:r w:rsidRPr="00BB614B">
        <w:rPr>
          <w:shd w:val="clear" w:color="auto" w:fill="FFFFFF"/>
        </w:rPr>
        <w:t>Почему именно экскурсия и квест выбраны мной в качестве реализации проекта? Основная задача нашего музея – привлечь внимание посетителей теми средствами и способами, которые востребованы в культуре начала XXI века. Наш отдел попробует это сделать с помощью интерактивной экскурсии и квеста.</w:t>
      </w:r>
      <w:r>
        <w:rPr>
          <w:shd w:val="clear" w:color="auto" w:fill="FFFFFF"/>
        </w:rPr>
        <w:t>Потому что</w:t>
      </w:r>
      <w:r w:rsidRPr="00BB614B">
        <w:rPr>
          <w:shd w:val="clear" w:color="auto" w:fill="FFFFFF"/>
        </w:rPr>
        <w:t xml:space="preserve"> квест – это игра, задор, веселье, выброс адреналина. А запоминается информация лучше, когда </w:t>
      </w:r>
      <w:r>
        <w:rPr>
          <w:shd w:val="clear" w:color="auto" w:fill="FFFFFF"/>
        </w:rPr>
        <w:t>событие эмоционально окрашено</w:t>
      </w:r>
      <w:r w:rsidRPr="00BB614B">
        <w:rPr>
          <w:shd w:val="clear" w:color="auto" w:fill="FFFFFF"/>
        </w:rPr>
        <w:t xml:space="preserve">.Потому что экскурсия должна подразумевать </w:t>
      </w:r>
      <w:r>
        <w:rPr>
          <w:shd w:val="clear" w:color="auto" w:fill="FFFFFF"/>
        </w:rPr>
        <w:t>не только получение информации, но и позитив общения</w:t>
      </w:r>
      <w:r w:rsidRPr="00BB614B">
        <w:rPr>
          <w:shd w:val="clear" w:color="auto" w:fill="FFFFFF"/>
        </w:rPr>
        <w:t>, самостоятельную работу, м</w:t>
      </w:r>
      <w:r>
        <w:rPr>
          <w:shd w:val="clear" w:color="auto" w:fill="FFFFFF"/>
        </w:rPr>
        <w:t>ыслительный процесс и даже какие-то действия</w:t>
      </w:r>
      <w:r w:rsidRPr="00BB614B">
        <w:rPr>
          <w:shd w:val="clear" w:color="auto" w:fill="FFFFFF"/>
        </w:rPr>
        <w:t>, а не просто «встали, послушали, пошли, встали, послушали, пошли».</w:t>
      </w:r>
    </w:p>
    <w:p w:rsidR="005657BF" w:rsidRPr="00BB614B" w:rsidRDefault="005657BF" w:rsidP="0026078C">
      <w:pPr>
        <w:spacing w:line="360" w:lineRule="auto"/>
        <w:ind w:firstLine="567"/>
        <w:jc w:val="both"/>
        <w:rPr>
          <w:shd w:val="clear" w:color="auto" w:fill="FFFFFF"/>
        </w:rPr>
      </w:pPr>
      <w:r w:rsidRPr="00BB614B">
        <w:rPr>
          <w:shd w:val="clear" w:color="auto" w:fill="FFFFFF"/>
        </w:rPr>
        <w:t>Во время экскурсии я расскажу о том, чем занимается хранитель, какие необходимыми личностными качествами он должен обладать. Обязательно следует рассказать о соблюдении техники безопасности на рабочем месте.</w:t>
      </w:r>
      <w:r>
        <w:rPr>
          <w:shd w:val="clear" w:color="auto" w:fill="FFFFFF"/>
        </w:rPr>
        <w:t xml:space="preserve"> </w:t>
      </w:r>
      <w:r w:rsidRPr="00BB614B">
        <w:rPr>
          <w:shd w:val="clear" w:color="auto" w:fill="FFFFFF"/>
        </w:rPr>
        <w:t>Каждый пункт маршрута экскурсии будет сопровождаться заданием, которое необходимо выполнить экскурсантам. К примеру, найти какой-либо предмет, чтобы выдать на выставку, или,наоборот, поставить его на место, возвращая с выставки. А также угадать, какой предмет требуется экспозиционерам из представленных на полке, зная только его название, или определить температуру и влажность в помещении.</w:t>
      </w:r>
      <w:r>
        <w:rPr>
          <w:shd w:val="clear" w:color="auto" w:fill="FFFFFF"/>
        </w:rPr>
        <w:t xml:space="preserve">Можно устроить мини-конкурс на лучшую фотофиксацию предмета. </w:t>
      </w:r>
      <w:r w:rsidRPr="00BB614B">
        <w:rPr>
          <w:shd w:val="clear" w:color="auto" w:fill="FFFFFF"/>
        </w:rPr>
        <w:t xml:space="preserve">Тогда экскурсант становится частью музея, полноправным участником интерактива. </w:t>
      </w:r>
    </w:p>
    <w:p w:rsidR="005657BF" w:rsidRDefault="005657BF" w:rsidP="0026078C">
      <w:pPr>
        <w:spacing w:line="360" w:lineRule="auto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Помимо того,мы </w:t>
      </w:r>
      <w:r w:rsidRPr="00BB614B">
        <w:rPr>
          <w:shd w:val="clear" w:color="auto" w:fill="FFFFFF"/>
        </w:rPr>
        <w:t xml:space="preserve">предлагаем посетителям квест «Шапка-невидимка», позволяющий побывать за служебной дверью музея и раскрыть секреты, которые хранит в себе один из музейных предметов. </w:t>
      </w:r>
      <w:r>
        <w:rPr>
          <w:shd w:val="clear" w:color="auto" w:fill="FFFFFF"/>
        </w:rPr>
        <w:t>Э</w:t>
      </w:r>
      <w:r w:rsidRPr="00BB614B">
        <w:rPr>
          <w:shd w:val="clear" w:color="auto" w:fill="FFFFFF"/>
        </w:rPr>
        <w:t>то полноценное путешествие по святилищу музея вживую</w:t>
      </w:r>
      <w:r>
        <w:rPr>
          <w:shd w:val="clear" w:color="auto" w:fill="FFFFFF"/>
        </w:rPr>
        <w:t>,</w:t>
      </w:r>
      <w:r w:rsidRPr="00BB614B">
        <w:rPr>
          <w:shd w:val="clear" w:color="auto" w:fill="FFFFFF"/>
        </w:rPr>
        <w:t xml:space="preserve"> в замкнутом пространстве. Найти предмет в хранилище по учётному обозначению, занести в акт внутримузейной передачи, описать этот предмет и т.</w:t>
      </w:r>
      <w:r>
        <w:rPr>
          <w:shd w:val="clear" w:color="auto" w:fill="FFFFFF"/>
        </w:rPr>
        <w:t> </w:t>
      </w:r>
      <w:r w:rsidRPr="00BB614B">
        <w:rPr>
          <w:shd w:val="clear" w:color="auto" w:fill="FFFFFF"/>
        </w:rPr>
        <w:t xml:space="preserve">д., но при этом применить смекалку, </w:t>
      </w:r>
      <w:r>
        <w:rPr>
          <w:shd w:val="clear" w:color="auto" w:fill="FFFFFF"/>
        </w:rPr>
        <w:t xml:space="preserve">логику, </w:t>
      </w:r>
      <w:r w:rsidRPr="00BB614B">
        <w:rPr>
          <w:shd w:val="clear" w:color="auto" w:fill="FFFFFF"/>
        </w:rPr>
        <w:t xml:space="preserve">быстроту реакции, интуицию, знание компьютера, умение пользоваться интернетом – всё это необходимо </w:t>
      </w:r>
      <w:r>
        <w:rPr>
          <w:shd w:val="clear" w:color="auto" w:fill="FFFFFF"/>
        </w:rPr>
        <w:t>и</w:t>
      </w:r>
      <w:r w:rsidRPr="00BB614B">
        <w:rPr>
          <w:shd w:val="clear" w:color="auto" w:fill="FFFFFF"/>
        </w:rPr>
        <w:t xml:space="preserve"> в квесте, и в повседневной работе хранителя.</w:t>
      </w:r>
    </w:p>
    <w:p w:rsidR="005657BF" w:rsidRDefault="005657BF" w:rsidP="0026078C">
      <w:pPr>
        <w:spacing w:line="360" w:lineRule="auto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Какой временной отрезок предстоит преодолеть моему проекту? Думаю, что годовой. Время покажет, стоит ли его продлевать. </w:t>
      </w:r>
    </w:p>
    <w:p w:rsidR="005657BF" w:rsidRPr="00BB614B" w:rsidRDefault="005657BF" w:rsidP="0026078C">
      <w:pPr>
        <w:spacing w:line="360" w:lineRule="auto"/>
        <w:ind w:firstLine="567"/>
        <w:jc w:val="both"/>
        <w:rPr>
          <w:shd w:val="clear" w:color="auto" w:fill="FFFFFF"/>
        </w:rPr>
      </w:pPr>
      <w:r w:rsidRPr="00BB614B">
        <w:rPr>
          <w:shd w:val="clear" w:color="auto" w:fill="FFFFFF"/>
        </w:rPr>
        <w:t xml:space="preserve">Основная музейная площадка для реализации данного проекта </w:t>
      </w:r>
      <w:r>
        <w:rPr>
          <w:shd w:val="clear" w:color="auto" w:fill="FFFFFF"/>
        </w:rPr>
        <w:t xml:space="preserve"> </w:t>
      </w:r>
      <w:r w:rsidRPr="00BB614B">
        <w:rPr>
          <w:shd w:val="clear" w:color="auto" w:fill="FFFFFF"/>
        </w:rPr>
        <w:t>– конечно же, фондохранилище. Я не считаю свой проект крупномасштабным, потому что х</w:t>
      </w:r>
      <w:r>
        <w:rPr>
          <w:shd w:val="clear" w:color="auto" w:fill="FFFFFF"/>
        </w:rPr>
        <w:t>ранилище – закрытая зона. Н</w:t>
      </w:r>
      <w:r w:rsidRPr="00BB614B">
        <w:rPr>
          <w:shd w:val="clear" w:color="auto" w:fill="FFFFFF"/>
        </w:rPr>
        <w:t xml:space="preserve">аша задача – не только показать предметы, но и уберечь их от случайного падения, к примеру. </w:t>
      </w:r>
      <w:r>
        <w:rPr>
          <w:shd w:val="clear" w:color="auto" w:fill="FFFFFF"/>
        </w:rPr>
        <w:t xml:space="preserve">Расстояние между стеллажами </w:t>
      </w:r>
      <w:r w:rsidRPr="00BB614B">
        <w:rPr>
          <w:shd w:val="clear" w:color="auto" w:fill="FFFFFF"/>
        </w:rPr>
        <w:t>не подразумевает большое количество посетителей. К тому же в условиях пандемии мы можем прин</w:t>
      </w:r>
      <w:r>
        <w:rPr>
          <w:shd w:val="clear" w:color="auto" w:fill="FFFFFF"/>
        </w:rPr>
        <w:t>имать</w:t>
      </w:r>
      <w:r w:rsidRPr="00BB614B">
        <w:rPr>
          <w:shd w:val="clear" w:color="auto" w:fill="FFFFFF"/>
        </w:rPr>
        <w:t xml:space="preserve"> только мало</w:t>
      </w:r>
      <w:r>
        <w:rPr>
          <w:shd w:val="clear" w:color="auto" w:fill="FFFFFF"/>
        </w:rPr>
        <w:t>численные группы школьников. Т</w:t>
      </w:r>
      <w:r w:rsidRPr="00BB614B">
        <w:rPr>
          <w:shd w:val="clear" w:color="auto" w:fill="FFFFFF"/>
        </w:rPr>
        <w:t>ем не менее</w:t>
      </w:r>
      <w:r>
        <w:rPr>
          <w:shd w:val="clear" w:color="auto" w:fill="FFFFFF"/>
        </w:rPr>
        <w:t>,</w:t>
      </w:r>
      <w:r w:rsidRPr="00BB614B">
        <w:rPr>
          <w:shd w:val="clear" w:color="auto" w:fill="FFFFFF"/>
        </w:rPr>
        <w:t xml:space="preserve"> мы открываем доступ в хранилище для того, чтобы заинтересовать посетителей тем, что всегда было закрыто от их глаз. И заодно продемонстрировать работу хранителя и других специалистов отдела учёта и хранения. </w:t>
      </w:r>
    </w:p>
    <w:p w:rsidR="005657BF" w:rsidRPr="00BB614B" w:rsidRDefault="005657BF" w:rsidP="0026078C">
      <w:pPr>
        <w:spacing w:line="360" w:lineRule="auto"/>
        <w:ind w:firstLine="567"/>
        <w:jc w:val="both"/>
        <w:rPr>
          <w:shd w:val="clear" w:color="auto" w:fill="FFFFFF"/>
        </w:rPr>
      </w:pPr>
      <w:r w:rsidRPr="00BB614B">
        <w:rPr>
          <w:shd w:val="clear" w:color="auto" w:fill="FFFFFF"/>
        </w:rPr>
        <w:t xml:space="preserve">В общем, </w:t>
      </w:r>
      <w:r>
        <w:rPr>
          <w:shd w:val="clear" w:color="auto" w:fill="FFFFFF"/>
        </w:rPr>
        <w:t xml:space="preserve">«Входите! </w:t>
      </w:r>
      <w:r w:rsidRPr="00BB614B">
        <w:rPr>
          <w:shd w:val="clear" w:color="auto" w:fill="FFFFFF"/>
        </w:rPr>
        <w:t>Наша</w:t>
      </w:r>
      <w:r>
        <w:rPr>
          <w:shd w:val="clear" w:color="auto" w:fill="FFFFFF"/>
        </w:rPr>
        <w:t xml:space="preserve"> </w:t>
      </w:r>
      <w:r w:rsidRPr="00BB614B">
        <w:rPr>
          <w:shd w:val="clear" w:color="auto" w:fill="FFFFFF"/>
        </w:rPr>
        <w:t>дверь открыта</w:t>
      </w:r>
      <w:r>
        <w:rPr>
          <w:shd w:val="clear" w:color="auto" w:fill="FFFFFF"/>
        </w:rPr>
        <w:t xml:space="preserve">!» </w:t>
      </w:r>
      <w:r w:rsidRPr="00BB614B">
        <w:rPr>
          <w:shd w:val="clear" w:color="auto" w:fill="FFFFFF"/>
        </w:rPr>
        <w:t>– говорим мы всем жителям</w:t>
      </w:r>
      <w:r>
        <w:rPr>
          <w:shd w:val="clear" w:color="auto" w:fill="FFFFFF"/>
        </w:rPr>
        <w:t xml:space="preserve"> и гостям</w:t>
      </w:r>
      <w:r w:rsidRPr="00BB614B">
        <w:rPr>
          <w:shd w:val="clear" w:color="auto" w:fill="FFFFFF"/>
        </w:rPr>
        <w:t xml:space="preserve"> города и</w:t>
      </w:r>
      <w:r>
        <w:rPr>
          <w:shd w:val="clear" w:color="auto" w:fill="FFFFFF"/>
        </w:rPr>
        <w:t>,</w:t>
      </w:r>
      <w:r w:rsidRPr="00BB614B">
        <w:rPr>
          <w:shd w:val="clear" w:color="auto" w:fill="FFFFFF"/>
        </w:rPr>
        <w:t xml:space="preserve"> в первую очередь, молодёжи. </w:t>
      </w:r>
    </w:p>
    <w:p w:rsidR="005657BF" w:rsidRDefault="005657BF" w:rsidP="0017595E">
      <w:pPr>
        <w:ind w:firstLine="708"/>
        <w:jc w:val="both"/>
        <w:rPr>
          <w:shd w:val="clear" w:color="auto" w:fill="FFFFFF"/>
        </w:rPr>
      </w:pPr>
    </w:p>
    <w:p w:rsidR="005657BF" w:rsidRPr="00D75663" w:rsidRDefault="005657BF" w:rsidP="00D929D1">
      <w:pPr>
        <w:jc w:val="both"/>
        <w:rPr>
          <w:b/>
          <w:shd w:val="clear" w:color="auto" w:fill="FFFFFF"/>
        </w:rPr>
      </w:pPr>
      <w:bookmarkStart w:id="0" w:name="_GoBack"/>
      <w:bookmarkEnd w:id="0"/>
      <w:r w:rsidRPr="00D75663">
        <w:rPr>
          <w:b/>
          <w:shd w:val="clear" w:color="auto" w:fill="FFFFFF"/>
        </w:rPr>
        <w:t>Список используемых источников:</w:t>
      </w:r>
    </w:p>
    <w:p w:rsidR="005657BF" w:rsidRPr="00D75663" w:rsidRDefault="005657BF" w:rsidP="0017595E">
      <w:pPr>
        <w:ind w:firstLine="708"/>
        <w:jc w:val="both"/>
        <w:rPr>
          <w:b/>
          <w:shd w:val="clear" w:color="auto" w:fill="FFFFFF"/>
        </w:rPr>
      </w:pPr>
    </w:p>
    <w:p w:rsidR="005657BF" w:rsidRPr="00D929D1" w:rsidRDefault="005657BF" w:rsidP="00D929D1">
      <w:pPr>
        <w:pStyle w:val="ListParagraph"/>
        <w:numPr>
          <w:ilvl w:val="0"/>
          <w:numId w:val="6"/>
        </w:numPr>
        <w:ind w:left="284" w:hanging="284"/>
        <w:jc w:val="left"/>
        <w:rPr>
          <w:sz w:val="24"/>
          <w:szCs w:val="24"/>
          <w:lang w:eastAsia="ru-RU"/>
        </w:rPr>
      </w:pPr>
      <w:hyperlink r:id="rId7" w:history="1">
        <w:r w:rsidRPr="00B15EFB">
          <w:rPr>
            <w:rStyle w:val="Hyperlink"/>
          </w:rPr>
          <w:t>http://культура.екатеринбург.рф/articles/677/i208021/</w:t>
        </w:r>
      </w:hyperlink>
      <w:r w:rsidRPr="00D929D1">
        <w:rPr>
          <w:rStyle w:val="Hyperlink"/>
          <w:color w:val="auto"/>
          <w:u w:val="none"/>
          <w:shd w:val="clear" w:color="auto" w:fill="FFFFFF"/>
        </w:rPr>
        <w:t xml:space="preserve">– </w:t>
      </w:r>
      <w:r w:rsidRPr="00D929D1">
        <w:rPr>
          <w:lang w:eastAsia="ru-RU"/>
        </w:rPr>
        <w:t>«Как работает музей ИЗО»: Хранители»</w:t>
      </w:r>
      <w:r>
        <w:rPr>
          <w:lang w:eastAsia="ru-RU"/>
        </w:rPr>
        <w:t>;</w:t>
      </w:r>
    </w:p>
    <w:p w:rsidR="005657BF" w:rsidRPr="00D929D1" w:rsidRDefault="005657BF" w:rsidP="00D929D1">
      <w:pPr>
        <w:pStyle w:val="ListParagraph"/>
        <w:numPr>
          <w:ilvl w:val="0"/>
          <w:numId w:val="6"/>
        </w:numPr>
        <w:ind w:left="284" w:hanging="284"/>
        <w:jc w:val="left"/>
        <w:rPr>
          <w:rStyle w:val="Hyperlink"/>
          <w:color w:val="auto"/>
        </w:rPr>
      </w:pPr>
      <w:hyperlink r:id="rId8" w:history="1">
        <w:r w:rsidRPr="00652364">
          <w:rPr>
            <w:rStyle w:val="Hyperlink"/>
          </w:rPr>
          <w:t>https://gatchinka.ru/culture/hranit-spasat-vozvrashhat.html</w:t>
        </w:r>
      </w:hyperlink>
      <w:r w:rsidRPr="00D929D1">
        <w:rPr>
          <w:rStyle w:val="Hyperlink"/>
          <w:color w:val="auto"/>
          <w:u w:val="none"/>
        </w:rPr>
        <w:t>– «Хранить, спасать, возвращать!</w:t>
      </w:r>
      <w:r>
        <w:rPr>
          <w:rStyle w:val="Hyperlink"/>
          <w:color w:val="auto"/>
          <w:u w:val="none"/>
        </w:rPr>
        <w:t>»</w:t>
      </w:r>
    </w:p>
    <w:sectPr w:rsidR="005657BF" w:rsidRPr="00D929D1" w:rsidSect="00AA11F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7BF" w:rsidRDefault="005657BF" w:rsidP="00AA11F4">
      <w:r>
        <w:separator/>
      </w:r>
    </w:p>
  </w:endnote>
  <w:endnote w:type="continuationSeparator" w:id="0">
    <w:p w:rsidR="005657BF" w:rsidRDefault="005657BF" w:rsidP="00AA1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7BF" w:rsidRDefault="005657BF" w:rsidP="00AA11F4">
      <w:r>
        <w:separator/>
      </w:r>
    </w:p>
  </w:footnote>
  <w:footnote w:type="continuationSeparator" w:id="0">
    <w:p w:rsidR="005657BF" w:rsidRDefault="005657BF" w:rsidP="00AA1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BF" w:rsidRDefault="005657BF">
    <w:pPr>
      <w:pStyle w:val="Header"/>
      <w:jc w:val="center"/>
    </w:pPr>
    <w:r w:rsidRPr="00AA11F4">
      <w:rPr>
        <w:rFonts w:ascii="Arial" w:hAnsi="Arial" w:cs="Arial"/>
        <w:sz w:val="24"/>
        <w:szCs w:val="24"/>
      </w:rPr>
      <w:fldChar w:fldCharType="begin"/>
    </w:r>
    <w:r w:rsidRPr="00AA11F4">
      <w:rPr>
        <w:rFonts w:ascii="Arial" w:hAnsi="Arial" w:cs="Arial"/>
        <w:sz w:val="24"/>
        <w:szCs w:val="24"/>
      </w:rPr>
      <w:instrText>PAGE   \* MERGEFORMAT</w:instrText>
    </w:r>
    <w:r w:rsidRPr="00AA11F4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4</w:t>
    </w:r>
    <w:r w:rsidRPr="00AA11F4">
      <w:rPr>
        <w:rFonts w:ascii="Arial" w:hAnsi="Arial" w:cs="Arial"/>
        <w:sz w:val="24"/>
        <w:szCs w:val="24"/>
      </w:rPr>
      <w:fldChar w:fldCharType="end"/>
    </w:r>
  </w:p>
  <w:p w:rsidR="005657BF" w:rsidRDefault="005657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BF4"/>
    <w:multiLevelType w:val="hybridMultilevel"/>
    <w:tmpl w:val="3E7CA926"/>
    <w:lvl w:ilvl="0" w:tplc="DCF8C71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60519F"/>
    <w:multiLevelType w:val="multilevel"/>
    <w:tmpl w:val="F6B8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828E4"/>
    <w:multiLevelType w:val="multilevel"/>
    <w:tmpl w:val="C768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872F56"/>
    <w:multiLevelType w:val="multilevel"/>
    <w:tmpl w:val="4B64A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774DC6"/>
    <w:multiLevelType w:val="hybridMultilevel"/>
    <w:tmpl w:val="968AA86C"/>
    <w:lvl w:ilvl="0" w:tplc="9B28DA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567323F"/>
    <w:multiLevelType w:val="multilevel"/>
    <w:tmpl w:val="8EB2E23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528"/>
    <w:rsid w:val="00031EC6"/>
    <w:rsid w:val="00050C2F"/>
    <w:rsid w:val="00053C10"/>
    <w:rsid w:val="00072CAE"/>
    <w:rsid w:val="000B1496"/>
    <w:rsid w:val="000B409B"/>
    <w:rsid w:val="000C1057"/>
    <w:rsid w:val="000D103C"/>
    <w:rsid w:val="000E31AA"/>
    <w:rsid w:val="000E4354"/>
    <w:rsid w:val="000F314E"/>
    <w:rsid w:val="00106DB7"/>
    <w:rsid w:val="0014374A"/>
    <w:rsid w:val="00155190"/>
    <w:rsid w:val="00160C76"/>
    <w:rsid w:val="0017595E"/>
    <w:rsid w:val="00180C8E"/>
    <w:rsid w:val="001A386F"/>
    <w:rsid w:val="001B689A"/>
    <w:rsid w:val="001C6D36"/>
    <w:rsid w:val="001F1028"/>
    <w:rsid w:val="00200967"/>
    <w:rsid w:val="002028A0"/>
    <w:rsid w:val="002253D8"/>
    <w:rsid w:val="0026078C"/>
    <w:rsid w:val="002862D0"/>
    <w:rsid w:val="002A0AB4"/>
    <w:rsid w:val="002A1562"/>
    <w:rsid w:val="002D7619"/>
    <w:rsid w:val="002E027A"/>
    <w:rsid w:val="002E3548"/>
    <w:rsid w:val="0030521B"/>
    <w:rsid w:val="00314FAB"/>
    <w:rsid w:val="003157B0"/>
    <w:rsid w:val="0035628A"/>
    <w:rsid w:val="003625D8"/>
    <w:rsid w:val="00363941"/>
    <w:rsid w:val="003B2EDB"/>
    <w:rsid w:val="003C2866"/>
    <w:rsid w:val="003E051E"/>
    <w:rsid w:val="003E27CF"/>
    <w:rsid w:val="003F1E6C"/>
    <w:rsid w:val="00412DBD"/>
    <w:rsid w:val="00435442"/>
    <w:rsid w:val="00442B03"/>
    <w:rsid w:val="00456341"/>
    <w:rsid w:val="004613F7"/>
    <w:rsid w:val="00471008"/>
    <w:rsid w:val="004B3C0D"/>
    <w:rsid w:val="004E7E09"/>
    <w:rsid w:val="00504C80"/>
    <w:rsid w:val="00505A28"/>
    <w:rsid w:val="00506C40"/>
    <w:rsid w:val="00546B4A"/>
    <w:rsid w:val="00562BC4"/>
    <w:rsid w:val="005657BF"/>
    <w:rsid w:val="00580627"/>
    <w:rsid w:val="00593EB6"/>
    <w:rsid w:val="006457D6"/>
    <w:rsid w:val="006515CA"/>
    <w:rsid w:val="006519A5"/>
    <w:rsid w:val="00652364"/>
    <w:rsid w:val="00691B1A"/>
    <w:rsid w:val="006C73E8"/>
    <w:rsid w:val="006C7B81"/>
    <w:rsid w:val="006D193A"/>
    <w:rsid w:val="006D6B15"/>
    <w:rsid w:val="006E519A"/>
    <w:rsid w:val="006F3473"/>
    <w:rsid w:val="00703B03"/>
    <w:rsid w:val="00712528"/>
    <w:rsid w:val="00725078"/>
    <w:rsid w:val="007273AA"/>
    <w:rsid w:val="007403C8"/>
    <w:rsid w:val="00763035"/>
    <w:rsid w:val="007B5F01"/>
    <w:rsid w:val="007E559C"/>
    <w:rsid w:val="007F643A"/>
    <w:rsid w:val="00806A89"/>
    <w:rsid w:val="008163C4"/>
    <w:rsid w:val="0084110A"/>
    <w:rsid w:val="00845AB9"/>
    <w:rsid w:val="0087114D"/>
    <w:rsid w:val="0089104B"/>
    <w:rsid w:val="008A6C69"/>
    <w:rsid w:val="008E7285"/>
    <w:rsid w:val="008F369C"/>
    <w:rsid w:val="008F4662"/>
    <w:rsid w:val="008F5A9A"/>
    <w:rsid w:val="00907D84"/>
    <w:rsid w:val="00910543"/>
    <w:rsid w:val="00926EBA"/>
    <w:rsid w:val="00927A6E"/>
    <w:rsid w:val="009338A7"/>
    <w:rsid w:val="0093586A"/>
    <w:rsid w:val="009539A8"/>
    <w:rsid w:val="009C32DD"/>
    <w:rsid w:val="009F2E97"/>
    <w:rsid w:val="009F5C42"/>
    <w:rsid w:val="00A0423E"/>
    <w:rsid w:val="00A21A4A"/>
    <w:rsid w:val="00A523F4"/>
    <w:rsid w:val="00A90E97"/>
    <w:rsid w:val="00A94DC5"/>
    <w:rsid w:val="00AA11F4"/>
    <w:rsid w:val="00AA266D"/>
    <w:rsid w:val="00AA3CC5"/>
    <w:rsid w:val="00AA5533"/>
    <w:rsid w:val="00AB4002"/>
    <w:rsid w:val="00AD661A"/>
    <w:rsid w:val="00AE1614"/>
    <w:rsid w:val="00AF47E9"/>
    <w:rsid w:val="00B15EFB"/>
    <w:rsid w:val="00B1742C"/>
    <w:rsid w:val="00B2176D"/>
    <w:rsid w:val="00B34B87"/>
    <w:rsid w:val="00B6148E"/>
    <w:rsid w:val="00B62837"/>
    <w:rsid w:val="00B71C13"/>
    <w:rsid w:val="00B837AF"/>
    <w:rsid w:val="00B976E2"/>
    <w:rsid w:val="00BB1007"/>
    <w:rsid w:val="00BB614B"/>
    <w:rsid w:val="00BE6F01"/>
    <w:rsid w:val="00BF3DC8"/>
    <w:rsid w:val="00C11DEB"/>
    <w:rsid w:val="00C621C2"/>
    <w:rsid w:val="00C76056"/>
    <w:rsid w:val="00C940CF"/>
    <w:rsid w:val="00CB5CBF"/>
    <w:rsid w:val="00D07C09"/>
    <w:rsid w:val="00D11AC5"/>
    <w:rsid w:val="00D34136"/>
    <w:rsid w:val="00D35BAD"/>
    <w:rsid w:val="00D446FF"/>
    <w:rsid w:val="00D5249F"/>
    <w:rsid w:val="00D5584E"/>
    <w:rsid w:val="00D74DB1"/>
    <w:rsid w:val="00D74FD4"/>
    <w:rsid w:val="00D75663"/>
    <w:rsid w:val="00D929D1"/>
    <w:rsid w:val="00DD5254"/>
    <w:rsid w:val="00E1599D"/>
    <w:rsid w:val="00E41F81"/>
    <w:rsid w:val="00E65F63"/>
    <w:rsid w:val="00E73BD4"/>
    <w:rsid w:val="00E751CA"/>
    <w:rsid w:val="00E960BB"/>
    <w:rsid w:val="00EB6D3D"/>
    <w:rsid w:val="00EC1CA1"/>
    <w:rsid w:val="00F15296"/>
    <w:rsid w:val="00F31D9C"/>
    <w:rsid w:val="00F4722D"/>
    <w:rsid w:val="00F5519F"/>
    <w:rsid w:val="00F60C89"/>
    <w:rsid w:val="00F737DA"/>
    <w:rsid w:val="00F83ADC"/>
    <w:rsid w:val="00F879AF"/>
    <w:rsid w:val="00F97CC6"/>
    <w:rsid w:val="00FD3E4E"/>
    <w:rsid w:val="00FE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A9A"/>
    <w:pPr>
      <w:jc w:val="right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1252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45AB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163C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163C4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106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6D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A5533"/>
    <w:pPr>
      <w:ind w:left="720"/>
      <w:contextualSpacing/>
    </w:pPr>
  </w:style>
  <w:style w:type="table" w:styleId="TableGrid">
    <w:name w:val="Table Grid"/>
    <w:basedOn w:val="TableNormal"/>
    <w:uiPriority w:val="99"/>
    <w:rsid w:val="00BB10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D929D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A11F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11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11F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11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30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8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tchinka.ru/culture/hranit-spasat-vozvrashha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2;&#1091;&#1083;&#1100;&#1090;&#1091;&#1088;&#1072;.&#1077;&#1082;&#1072;&#1090;&#1077;&#1088;&#1080;&#1085;&#1073;&#1091;&#1088;&#1075;.&#1088;&#1092;/articles/677/i208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503</TotalTime>
  <Pages>4</Pages>
  <Words>1016</Words>
  <Characters>5794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Inna</cp:lastModifiedBy>
  <cp:revision>39</cp:revision>
  <cp:lastPrinted>2021-01-19T03:41:00Z</cp:lastPrinted>
  <dcterms:created xsi:type="dcterms:W3CDTF">2021-01-18T08:24:00Z</dcterms:created>
  <dcterms:modified xsi:type="dcterms:W3CDTF">2021-03-21T08:33:00Z</dcterms:modified>
</cp:coreProperties>
</file>